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Y="-316"/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1997"/>
        <w:gridCol w:w="591"/>
        <w:gridCol w:w="1915"/>
      </w:tblGrid>
      <w:tr w:rsidR="00BE7F5B" w:rsidTr="00BE7F5B">
        <w:trPr>
          <w:trHeight w:val="2091"/>
        </w:trPr>
        <w:tc>
          <w:tcPr>
            <w:tcW w:w="4503" w:type="dxa"/>
            <w:gridSpan w:val="3"/>
          </w:tcPr>
          <w:p w:rsidR="00BE7F5B" w:rsidRDefault="00BE7F5B" w:rsidP="00BE7F5B">
            <w:pPr>
              <w:pStyle w:val="FR1"/>
              <w:spacing w:line="276" w:lineRule="auto"/>
              <w:jc w:val="center"/>
              <w:rPr>
                <w:rFonts w:ascii="Times New Roman" w:hAnsi="Times New Roman"/>
                <w:b/>
                <w:sz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lang w:eastAsia="en-US"/>
              </w:rPr>
              <w:t>АДМИНИСТРАЦИЯ</w:t>
            </w:r>
          </w:p>
          <w:p w:rsidR="00BE7F5B" w:rsidRDefault="00BE7F5B" w:rsidP="00BE7F5B">
            <w:pPr>
              <w:pStyle w:val="FR1"/>
              <w:spacing w:line="276" w:lineRule="auto"/>
              <w:jc w:val="center"/>
              <w:rPr>
                <w:rFonts w:ascii="Times New Roman" w:hAnsi="Times New Roman"/>
                <w:b/>
                <w:sz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lang w:eastAsia="en-US"/>
              </w:rPr>
              <w:t>МУНИЦИПАЛЬНОГО ОБРАЗОВАНИЯ</w:t>
            </w:r>
          </w:p>
          <w:p w:rsidR="00BE7F5B" w:rsidRDefault="001742C1" w:rsidP="00BE7F5B">
            <w:pPr>
              <w:pStyle w:val="FR1"/>
              <w:spacing w:line="276" w:lineRule="auto"/>
              <w:jc w:val="center"/>
              <w:rPr>
                <w:rFonts w:ascii="Times New Roman" w:hAnsi="Times New Roman"/>
                <w:b/>
                <w:sz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lang w:eastAsia="en-US"/>
              </w:rPr>
              <w:t>ПРИДОЛИННЫЙ</w:t>
            </w:r>
            <w:r w:rsidR="00BE7F5B">
              <w:rPr>
                <w:rFonts w:ascii="Times New Roman" w:hAnsi="Times New Roman"/>
                <w:b/>
                <w:sz w:val="22"/>
                <w:lang w:eastAsia="en-US"/>
              </w:rPr>
              <w:t xml:space="preserve"> СЕЛЬСОВЕТ</w:t>
            </w:r>
          </w:p>
          <w:p w:rsidR="00BE7F5B" w:rsidRDefault="00BE7F5B" w:rsidP="00BE7F5B">
            <w:pPr>
              <w:pStyle w:val="FR1"/>
              <w:spacing w:line="276" w:lineRule="auto"/>
              <w:jc w:val="center"/>
              <w:rPr>
                <w:rFonts w:ascii="Times New Roman" w:hAnsi="Times New Roman"/>
                <w:b/>
                <w:sz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lang w:eastAsia="en-US"/>
              </w:rPr>
              <w:t xml:space="preserve">ТАШЛИНСКОГО РАЙОНА </w:t>
            </w:r>
          </w:p>
          <w:p w:rsidR="00BE7F5B" w:rsidRDefault="00BE7F5B" w:rsidP="00BE7F5B">
            <w:pPr>
              <w:pStyle w:val="FR1"/>
              <w:spacing w:line="276" w:lineRule="auto"/>
              <w:jc w:val="center"/>
              <w:rPr>
                <w:rFonts w:ascii="Times New Roman" w:hAnsi="Times New Roman"/>
                <w:b/>
                <w:sz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lang w:eastAsia="en-US"/>
              </w:rPr>
              <w:t>ОРЕНБУРГСКОЙ ОБЛАСТИ</w:t>
            </w:r>
          </w:p>
          <w:p w:rsidR="00BE7F5B" w:rsidRDefault="00BE7F5B" w:rsidP="00BE7F5B">
            <w:pPr>
              <w:pStyle w:val="FR1"/>
              <w:spacing w:line="276" w:lineRule="auto"/>
              <w:jc w:val="center"/>
              <w:rPr>
                <w:rFonts w:ascii="Times New Roman" w:hAnsi="Times New Roman"/>
                <w:sz w:val="12"/>
                <w:lang w:eastAsia="en-US"/>
              </w:rPr>
            </w:pPr>
          </w:p>
          <w:p w:rsidR="00BE7F5B" w:rsidRDefault="00BE7F5B" w:rsidP="00BE7F5B">
            <w:pPr>
              <w:pStyle w:val="FR1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lang w:eastAsia="en-US"/>
              </w:rPr>
              <w:t>П О С Т А Н О В Л Е Н И Е</w:t>
            </w:r>
          </w:p>
          <w:p w:rsidR="00BE7F5B" w:rsidRDefault="00BE7F5B" w:rsidP="00BE7F5B">
            <w:pPr>
              <w:pStyle w:val="FR1"/>
              <w:spacing w:line="276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</w:tc>
      </w:tr>
      <w:tr w:rsidR="00BE7F5B" w:rsidTr="00BE7F5B">
        <w:trPr>
          <w:trHeight w:val="355"/>
        </w:trPr>
        <w:tc>
          <w:tcPr>
            <w:tcW w:w="199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E7F5B" w:rsidRDefault="00C408C5" w:rsidP="00BE7F5B">
            <w:pPr>
              <w:pStyle w:val="FR1"/>
              <w:spacing w:line="276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19.11.2018</w:t>
            </w:r>
          </w:p>
        </w:tc>
        <w:tc>
          <w:tcPr>
            <w:tcW w:w="591" w:type="dxa"/>
            <w:hideMark/>
          </w:tcPr>
          <w:p w:rsidR="00BE7F5B" w:rsidRDefault="00BE7F5B" w:rsidP="00BE7F5B">
            <w:pPr>
              <w:pStyle w:val="FR1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№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E7F5B" w:rsidRDefault="00C408C5" w:rsidP="00BE7F5B">
            <w:pPr>
              <w:pStyle w:val="FR1"/>
              <w:spacing w:line="276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72-п</w:t>
            </w:r>
          </w:p>
        </w:tc>
      </w:tr>
      <w:tr w:rsidR="00BE7F5B" w:rsidTr="00BE7F5B">
        <w:trPr>
          <w:trHeight w:val="302"/>
        </w:trPr>
        <w:tc>
          <w:tcPr>
            <w:tcW w:w="4503" w:type="dxa"/>
            <w:gridSpan w:val="3"/>
            <w:hideMark/>
          </w:tcPr>
          <w:p w:rsidR="00BE7F5B" w:rsidRDefault="001742C1" w:rsidP="001742C1">
            <w:pPr>
              <w:pStyle w:val="FR1"/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п</w:t>
            </w:r>
            <w:r w:rsidR="00BE7F5B">
              <w:rPr>
                <w:rFonts w:ascii="Times New Roman" w:hAnsi="Times New Roman"/>
                <w:b/>
                <w:lang w:eastAsia="en-US"/>
              </w:rPr>
              <w:t xml:space="preserve">. </w:t>
            </w:r>
            <w:r>
              <w:rPr>
                <w:rFonts w:ascii="Times New Roman" w:hAnsi="Times New Roman"/>
                <w:b/>
                <w:lang w:eastAsia="en-US"/>
              </w:rPr>
              <w:t>Придолинный</w:t>
            </w:r>
          </w:p>
        </w:tc>
      </w:tr>
    </w:tbl>
    <w:p w:rsidR="00BE7F5B" w:rsidRDefault="00BE7F5B" w:rsidP="00BE7F5B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E7F5B" w:rsidRDefault="00BE7F5B" w:rsidP="00BE7F5B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E7F5B" w:rsidRDefault="00BE7F5B" w:rsidP="00BE7F5B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E7F5B" w:rsidRDefault="00457966" w:rsidP="00BE7F5B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BE7F5B" w:rsidRDefault="00BE7F5B" w:rsidP="00BE7F5B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E7F5B" w:rsidRDefault="00BE7F5B" w:rsidP="00BE7F5B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E7F5B" w:rsidRDefault="00BE7F5B" w:rsidP="00BE7F5B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E7F5B" w:rsidRDefault="00BE7F5B" w:rsidP="00BE7F5B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E7F5B" w:rsidRDefault="00BE7F5B" w:rsidP="00BE7F5B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E7F5B" w:rsidRDefault="00BE7F5B" w:rsidP="00BE7F5B">
      <w:pPr>
        <w:pStyle w:val="FR1"/>
        <w:ind w:right="495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 утверждении муниципальной программы «Развитие культуры в муниципальном образовании </w:t>
      </w:r>
      <w:r w:rsidR="001742C1">
        <w:rPr>
          <w:rFonts w:ascii="Times New Roman" w:hAnsi="Times New Roman"/>
          <w:sz w:val="28"/>
        </w:rPr>
        <w:t xml:space="preserve">Придолинный </w:t>
      </w:r>
      <w:r>
        <w:rPr>
          <w:rFonts w:ascii="Times New Roman" w:hAnsi="Times New Roman"/>
          <w:sz w:val="28"/>
        </w:rPr>
        <w:t>сельсовет  Ташлинского района Оренбургской области на 2019-2024 годы»</w:t>
      </w:r>
    </w:p>
    <w:p w:rsidR="00BE7F5B" w:rsidRDefault="00BE7F5B" w:rsidP="00BE7F5B">
      <w:pPr>
        <w:pStyle w:val="a3"/>
        <w:spacing w:line="200" w:lineRule="atLeast"/>
      </w:pPr>
    </w:p>
    <w:p w:rsidR="00BE7F5B" w:rsidRDefault="00BE7F5B" w:rsidP="00BE7F5B">
      <w:pPr>
        <w:pStyle w:val="a3"/>
        <w:spacing w:line="200" w:lineRule="atLeast"/>
        <w:ind w:left="0"/>
        <w:jc w:val="both"/>
        <w:rPr>
          <w:sz w:val="28"/>
          <w:szCs w:val="28"/>
        </w:rPr>
      </w:pPr>
      <w:r>
        <w:t xml:space="preserve">         </w:t>
      </w:r>
      <w:r>
        <w:rPr>
          <w:sz w:val="28"/>
          <w:szCs w:val="28"/>
        </w:rPr>
        <w:t xml:space="preserve">В целях повышения результативности исполнения действующей муниципальной программы в сфере развития культуры, в соответствии с Федеральным законом от 06 октября 2003 года № 131-ФЗ «Об общих принципах организации местного самоуправления в Российской Федерации», руководствуясь Уставом муниципального образования </w:t>
      </w:r>
      <w:r w:rsidR="00D0529C">
        <w:rPr>
          <w:sz w:val="28"/>
          <w:szCs w:val="28"/>
        </w:rPr>
        <w:t xml:space="preserve">Придолинный </w:t>
      </w:r>
      <w:r>
        <w:rPr>
          <w:bCs/>
          <w:sz w:val="28"/>
          <w:szCs w:val="28"/>
        </w:rPr>
        <w:t xml:space="preserve"> сельсовет Ташлинского  района Оренбургской области</w:t>
      </w:r>
      <w:r>
        <w:rPr>
          <w:sz w:val="28"/>
          <w:szCs w:val="28"/>
        </w:rPr>
        <w:t>:</w:t>
      </w:r>
      <w:r>
        <w:rPr>
          <w:color w:val="FF0000"/>
          <w:sz w:val="28"/>
          <w:szCs w:val="28"/>
        </w:rPr>
        <w:t xml:space="preserve">  </w:t>
      </w:r>
    </w:p>
    <w:p w:rsidR="00BE7F5B" w:rsidRDefault="00BE7F5B" w:rsidP="00BE7F5B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BE7F5B" w:rsidTr="00BE7F5B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E7F5B" w:rsidRDefault="00BE7F5B" w:rsidP="00BE7F5B">
            <w:pPr>
              <w:spacing w:after="200"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</w:tbl>
    <w:p w:rsidR="00BE7F5B" w:rsidRDefault="00BE7F5B" w:rsidP="00BE7F5B">
      <w:pPr>
        <w:pStyle w:val="ConsPlusNormal"/>
        <w:widowControl/>
        <w:numPr>
          <w:ilvl w:val="0"/>
          <w:numId w:val="3"/>
        </w:numPr>
        <w:tabs>
          <w:tab w:val="left" w:pos="993"/>
          <w:tab w:val="left" w:pos="1276"/>
        </w:tabs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Утвердить муниципальную программу «Развитие культуры в муниципальном образовании </w:t>
      </w:r>
      <w:r w:rsidR="00D0529C">
        <w:rPr>
          <w:rFonts w:ascii="Times New Roman" w:hAnsi="Times New Roman"/>
          <w:sz w:val="28"/>
        </w:rPr>
        <w:t>Придолинный</w:t>
      </w:r>
      <w:r>
        <w:rPr>
          <w:rFonts w:ascii="Times New Roman" w:hAnsi="Times New Roman"/>
          <w:sz w:val="28"/>
        </w:rPr>
        <w:t xml:space="preserve"> сельсовет  Ташлинского района Оренбургской области на 2019-2024 годы».</w:t>
      </w:r>
    </w:p>
    <w:p w:rsidR="00BE7F5B" w:rsidRDefault="00BE7F5B" w:rsidP="00BE7F5B">
      <w:pPr>
        <w:pStyle w:val="ConsPlusNormal"/>
        <w:widowControl/>
        <w:numPr>
          <w:ilvl w:val="0"/>
          <w:numId w:val="3"/>
        </w:numPr>
        <w:tabs>
          <w:tab w:val="left" w:pos="993"/>
          <w:tab w:val="left" w:pos="1276"/>
        </w:tabs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№ </w:t>
      </w:r>
      <w:r w:rsidR="00CE394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2</w:t>
      </w:r>
      <w:r w:rsidR="00CE394C">
        <w:rPr>
          <w:rFonts w:ascii="Times New Roman" w:hAnsi="Times New Roman" w:cs="Times New Roman"/>
          <w:sz w:val="28"/>
          <w:szCs w:val="28"/>
        </w:rPr>
        <w:t>-п</w:t>
      </w:r>
      <w:r>
        <w:rPr>
          <w:rFonts w:ascii="Times New Roman" w:hAnsi="Times New Roman" w:cs="Times New Roman"/>
          <w:sz w:val="28"/>
          <w:szCs w:val="28"/>
        </w:rPr>
        <w:t xml:space="preserve"> от 1</w:t>
      </w:r>
      <w:r w:rsidR="00CE394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.11.2013 г «Об утверждении муниципальной программы "Развитие культуры в  </w:t>
      </w:r>
      <w:bookmarkStart w:id="0" w:name="bookmark4"/>
      <w:r>
        <w:rPr>
          <w:rFonts w:ascii="Times New Roman" w:hAnsi="Times New Roman" w:cs="Times New Roman"/>
          <w:sz w:val="28"/>
          <w:szCs w:val="28"/>
        </w:rPr>
        <w:t xml:space="preserve">муниципальном образовании  </w:t>
      </w:r>
      <w:r w:rsidR="00CE394C">
        <w:rPr>
          <w:rFonts w:ascii="Times New Roman" w:hAnsi="Times New Roman" w:cs="Times New Roman"/>
          <w:sz w:val="28"/>
          <w:szCs w:val="28"/>
        </w:rPr>
        <w:t xml:space="preserve">Придолинный </w:t>
      </w:r>
      <w:r>
        <w:rPr>
          <w:rFonts w:ascii="Times New Roman" w:hAnsi="Times New Roman" w:cs="Times New Roman"/>
          <w:sz w:val="28"/>
          <w:szCs w:val="28"/>
        </w:rPr>
        <w:t>сельсовет Ташлинского района Оренбургской области на 2014-2016 годы</w:t>
      </w:r>
      <w:bookmarkEnd w:id="0"/>
      <w:r>
        <w:rPr>
          <w:rFonts w:ascii="Times New Roman" w:hAnsi="Times New Roman" w:cs="Times New Roman"/>
          <w:sz w:val="28"/>
          <w:szCs w:val="28"/>
        </w:rPr>
        <w:t>» считать утратившим силу.</w:t>
      </w:r>
    </w:p>
    <w:p w:rsidR="00BE7F5B" w:rsidRDefault="00BE7F5B" w:rsidP="00BE7F5B">
      <w:pPr>
        <w:tabs>
          <w:tab w:val="left" w:pos="993"/>
          <w:tab w:val="left" w:pos="1276"/>
        </w:tabs>
        <w:suppressAutoHyphens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3.  Контроль за исполнением настоящего постановления оставляю за собой</w:t>
      </w:r>
    </w:p>
    <w:p w:rsidR="00BE7F5B" w:rsidRDefault="00BE7F5B" w:rsidP="00BE7F5B">
      <w:pPr>
        <w:tabs>
          <w:tab w:val="left" w:pos="993"/>
          <w:tab w:val="left" w:pos="1276"/>
        </w:tabs>
        <w:suppressAutoHyphens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4. Постановление вступает в силу после его официального опубликования (обнародования).</w:t>
      </w:r>
    </w:p>
    <w:p w:rsidR="00BE7F5B" w:rsidRDefault="00BE7F5B" w:rsidP="00BE7F5B">
      <w:pPr>
        <w:suppressAutoHyphens/>
        <w:jc w:val="both"/>
        <w:rPr>
          <w:rFonts w:ascii="Calibri" w:hAnsi="Calibri"/>
          <w:sz w:val="28"/>
          <w:szCs w:val="28"/>
        </w:rPr>
      </w:pPr>
    </w:p>
    <w:p w:rsidR="00BE7F5B" w:rsidRDefault="00BE7F5B" w:rsidP="00BE7F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                                                    </w:t>
      </w:r>
      <w:r w:rsidR="00CE394C">
        <w:rPr>
          <w:sz w:val="28"/>
          <w:szCs w:val="28"/>
        </w:rPr>
        <w:t>Д.М.Горбунова</w:t>
      </w:r>
    </w:p>
    <w:p w:rsidR="00BE7F5B" w:rsidRDefault="00BE7F5B" w:rsidP="00BE7F5B">
      <w:pPr>
        <w:jc w:val="both"/>
        <w:rPr>
          <w:sz w:val="28"/>
          <w:szCs w:val="28"/>
        </w:rPr>
      </w:pPr>
    </w:p>
    <w:p w:rsidR="00BE7F5B" w:rsidRDefault="00BE7F5B" w:rsidP="00BE7F5B">
      <w:pPr>
        <w:jc w:val="both"/>
        <w:rPr>
          <w:sz w:val="28"/>
          <w:szCs w:val="28"/>
        </w:rPr>
      </w:pPr>
    </w:p>
    <w:p w:rsidR="00BE7F5B" w:rsidRDefault="00BE7F5B" w:rsidP="00BE7F5B">
      <w:pPr>
        <w:jc w:val="both"/>
        <w:rPr>
          <w:sz w:val="28"/>
          <w:szCs w:val="28"/>
        </w:rPr>
      </w:pPr>
    </w:p>
    <w:p w:rsidR="00C408C5" w:rsidRDefault="00C408C5" w:rsidP="00BE7F5B">
      <w:pPr>
        <w:jc w:val="both"/>
      </w:pPr>
    </w:p>
    <w:p w:rsidR="00C408C5" w:rsidRDefault="00C408C5" w:rsidP="00BE7F5B">
      <w:pPr>
        <w:jc w:val="both"/>
      </w:pPr>
    </w:p>
    <w:p w:rsidR="00C408C5" w:rsidRDefault="00C408C5" w:rsidP="00BE7F5B">
      <w:pPr>
        <w:jc w:val="both"/>
      </w:pPr>
    </w:p>
    <w:p w:rsidR="00C408C5" w:rsidRDefault="00C408C5" w:rsidP="00BE7F5B">
      <w:pPr>
        <w:jc w:val="both"/>
      </w:pPr>
    </w:p>
    <w:p w:rsidR="00641302" w:rsidRDefault="00BE7F5B" w:rsidP="00C408C5">
      <w:pPr>
        <w:jc w:val="both"/>
        <w:rPr>
          <w:sz w:val="28"/>
        </w:rPr>
      </w:pPr>
      <w:r>
        <w:t xml:space="preserve">Разослано: Прокуратуре района, финансовому отделу Ташлинского района, бухгалтеру.  </w:t>
      </w:r>
      <w:r w:rsidR="00641302">
        <w:rPr>
          <w:sz w:val="28"/>
        </w:rPr>
        <w:t xml:space="preserve">                                                                                       </w:t>
      </w:r>
    </w:p>
    <w:p w:rsidR="00641302" w:rsidRDefault="00641302" w:rsidP="00641302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</w:t>
      </w:r>
    </w:p>
    <w:p w:rsidR="00641302" w:rsidRDefault="00641302" w:rsidP="00641302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</w:p>
    <w:p w:rsidR="00641302" w:rsidRDefault="00641302" w:rsidP="00641302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</w:p>
    <w:p w:rsidR="00641302" w:rsidRDefault="00641302" w:rsidP="00641302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Приложение </w:t>
      </w:r>
    </w:p>
    <w:p w:rsidR="00641302" w:rsidRDefault="00641302" w:rsidP="00641302">
      <w:pPr>
        <w:pStyle w:val="FR1"/>
        <w:tabs>
          <w:tab w:val="left" w:pos="4860"/>
        </w:tabs>
        <w:ind w:right="98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к Проекту постановления </w:t>
      </w:r>
    </w:p>
    <w:p w:rsidR="00641302" w:rsidRDefault="00641302" w:rsidP="00641302">
      <w:pPr>
        <w:pStyle w:val="FR1"/>
        <w:tabs>
          <w:tab w:val="left" w:pos="4860"/>
        </w:tabs>
        <w:ind w:right="98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от</w:t>
      </w:r>
      <w:r w:rsidR="00C408C5">
        <w:rPr>
          <w:rFonts w:ascii="Times New Roman" w:hAnsi="Times New Roman"/>
          <w:sz w:val="28"/>
        </w:rPr>
        <w:t xml:space="preserve"> </w:t>
      </w:r>
      <w:r w:rsidR="00C408C5">
        <w:rPr>
          <w:rFonts w:ascii="Times New Roman" w:hAnsi="Times New Roman"/>
          <w:sz w:val="28"/>
          <w:u w:val="single"/>
        </w:rPr>
        <w:t>19.11.2018</w:t>
      </w:r>
      <w:r>
        <w:rPr>
          <w:rFonts w:ascii="Times New Roman" w:hAnsi="Times New Roman"/>
          <w:sz w:val="28"/>
        </w:rPr>
        <w:t xml:space="preserve"> г.     №</w:t>
      </w:r>
      <w:r w:rsidR="00C408C5">
        <w:rPr>
          <w:rFonts w:ascii="Times New Roman" w:hAnsi="Times New Roman"/>
          <w:sz w:val="28"/>
        </w:rPr>
        <w:t xml:space="preserve"> </w:t>
      </w:r>
      <w:r w:rsidR="00C408C5" w:rsidRPr="00C408C5">
        <w:rPr>
          <w:rFonts w:ascii="Times New Roman" w:hAnsi="Times New Roman"/>
          <w:sz w:val="28"/>
          <w:u w:val="single"/>
        </w:rPr>
        <w:t>72</w:t>
      </w:r>
      <w:r w:rsidRPr="00C408C5">
        <w:rPr>
          <w:rFonts w:ascii="Times New Roman" w:hAnsi="Times New Roman"/>
          <w:sz w:val="28"/>
          <w:u w:val="single"/>
        </w:rPr>
        <w:t xml:space="preserve">  -п</w:t>
      </w:r>
      <w:r>
        <w:rPr>
          <w:rFonts w:ascii="Times New Roman" w:hAnsi="Times New Roman"/>
          <w:sz w:val="28"/>
        </w:rPr>
        <w:t xml:space="preserve">            </w:t>
      </w:r>
    </w:p>
    <w:p w:rsidR="00641302" w:rsidRDefault="00641302" w:rsidP="00641302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</w:p>
    <w:p w:rsidR="00641302" w:rsidRDefault="00641302" w:rsidP="00641302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</w:p>
    <w:p w:rsidR="00641302" w:rsidRDefault="00641302" w:rsidP="00641302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</w:p>
    <w:p w:rsidR="00641302" w:rsidRDefault="00641302" w:rsidP="00641302">
      <w:pPr>
        <w:pStyle w:val="FR1"/>
        <w:tabs>
          <w:tab w:val="left" w:pos="4860"/>
        </w:tabs>
        <w:ind w:right="98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</w:t>
      </w:r>
    </w:p>
    <w:p w:rsidR="00641302" w:rsidRDefault="00641302" w:rsidP="00641302">
      <w:pPr>
        <w:spacing w:before="100" w:beforeAutospacing="1" w:after="100" w:afterAutospacing="1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МУНИЦИПАЛЬНАЯ ПРОГРАММА</w:t>
      </w:r>
    </w:p>
    <w:p w:rsidR="00641302" w:rsidRDefault="00641302" w:rsidP="00641302">
      <w:pPr>
        <w:pStyle w:val="aa"/>
        <w:jc w:val="center"/>
        <w:rPr>
          <w:b/>
          <w:sz w:val="28"/>
          <w:szCs w:val="28"/>
        </w:rPr>
      </w:pPr>
    </w:p>
    <w:p w:rsidR="00641302" w:rsidRDefault="00641302" w:rsidP="00641302">
      <w:pPr>
        <w:pStyle w:val="a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«РАЗВИТИЕ КУЛЬТУРЫ </w:t>
      </w:r>
      <w:r w:rsidR="00BE7F5B">
        <w:rPr>
          <w:b/>
          <w:sz w:val="28"/>
          <w:szCs w:val="28"/>
        </w:rPr>
        <w:t xml:space="preserve">В МУНИЦИПАЛЬНОМ ОБРАЗОВАНИИ </w:t>
      </w:r>
      <w:r w:rsidR="00CE394C">
        <w:rPr>
          <w:b/>
          <w:sz w:val="28"/>
          <w:szCs w:val="28"/>
        </w:rPr>
        <w:t>ПРИДОЛИННЫЙ</w:t>
      </w:r>
      <w:r>
        <w:rPr>
          <w:b/>
          <w:sz w:val="28"/>
          <w:szCs w:val="28"/>
        </w:rPr>
        <w:t xml:space="preserve"> СЕЛЬСОВЕТ</w:t>
      </w:r>
    </w:p>
    <w:p w:rsidR="00641302" w:rsidRDefault="00641302" w:rsidP="00641302">
      <w:pPr>
        <w:pStyle w:val="a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ТАШЛИНСКОГО РАЙОНА ОРЕНБУРГСКОЙ  ОБЛАСТИ</w:t>
      </w:r>
    </w:p>
    <w:p w:rsidR="00641302" w:rsidRDefault="00641302" w:rsidP="00641302">
      <w:pPr>
        <w:pStyle w:val="a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2019-2024 ГОДЫ»</w:t>
      </w:r>
    </w:p>
    <w:p w:rsidR="00641302" w:rsidRDefault="00BE7F5B" w:rsidP="00BE7F5B">
      <w:pPr>
        <w:tabs>
          <w:tab w:val="left" w:pos="675"/>
          <w:tab w:val="center" w:pos="5031"/>
        </w:tabs>
        <w:spacing w:before="100" w:beforeAutospacing="1" w:after="100" w:afterAutospacing="1"/>
      </w:pPr>
      <w:r>
        <w:rPr>
          <w:b/>
          <w:bCs/>
        </w:rPr>
        <w:tab/>
      </w:r>
      <w:r w:rsidR="00641302">
        <w:rPr>
          <w:b/>
          <w:bCs/>
        </w:rPr>
        <w:t> </w:t>
      </w:r>
    </w:p>
    <w:p w:rsidR="00641302" w:rsidRDefault="00641302" w:rsidP="00641302">
      <w:pPr>
        <w:spacing w:before="100" w:beforeAutospacing="1" w:after="100" w:afterAutospacing="1"/>
        <w:jc w:val="center"/>
      </w:pPr>
      <w:r>
        <w:rPr>
          <w:b/>
          <w:bCs/>
        </w:rPr>
        <w:t> </w:t>
      </w:r>
    </w:p>
    <w:p w:rsidR="00641302" w:rsidRDefault="00641302" w:rsidP="00641302">
      <w:pPr>
        <w:pStyle w:val="aa"/>
        <w:jc w:val="center"/>
        <w:rPr>
          <w:b/>
        </w:rPr>
      </w:pPr>
      <w:r>
        <w:rPr>
          <w:b/>
        </w:rPr>
        <w:t xml:space="preserve">  </w:t>
      </w:r>
    </w:p>
    <w:p w:rsidR="00641302" w:rsidRDefault="00641302" w:rsidP="00641302">
      <w:pPr>
        <w:pStyle w:val="aa"/>
        <w:jc w:val="center"/>
        <w:rPr>
          <w:b/>
        </w:rPr>
      </w:pPr>
    </w:p>
    <w:p w:rsidR="00641302" w:rsidRDefault="00641302" w:rsidP="00641302">
      <w:pPr>
        <w:pStyle w:val="aa"/>
        <w:jc w:val="center"/>
        <w:rPr>
          <w:b/>
        </w:rPr>
      </w:pPr>
    </w:p>
    <w:p w:rsidR="00641302" w:rsidRDefault="00641302" w:rsidP="00641302">
      <w:pPr>
        <w:pStyle w:val="aa"/>
        <w:jc w:val="center"/>
        <w:rPr>
          <w:b/>
        </w:rPr>
      </w:pPr>
    </w:p>
    <w:p w:rsidR="00641302" w:rsidRDefault="00641302" w:rsidP="00641302">
      <w:pPr>
        <w:pStyle w:val="aa"/>
        <w:jc w:val="center"/>
        <w:rPr>
          <w:b/>
        </w:rPr>
      </w:pPr>
    </w:p>
    <w:p w:rsidR="00641302" w:rsidRDefault="00641302" w:rsidP="00641302">
      <w:pPr>
        <w:pStyle w:val="aa"/>
        <w:jc w:val="center"/>
        <w:rPr>
          <w:b/>
        </w:rPr>
      </w:pPr>
    </w:p>
    <w:p w:rsidR="00641302" w:rsidRDefault="00641302" w:rsidP="00641302">
      <w:pPr>
        <w:pStyle w:val="aa"/>
        <w:jc w:val="center"/>
        <w:rPr>
          <w:b/>
        </w:rPr>
      </w:pPr>
    </w:p>
    <w:p w:rsidR="00641302" w:rsidRDefault="00641302" w:rsidP="00641302">
      <w:pPr>
        <w:pStyle w:val="aa"/>
        <w:jc w:val="center"/>
        <w:rPr>
          <w:b/>
        </w:rPr>
      </w:pPr>
    </w:p>
    <w:p w:rsidR="00641302" w:rsidRDefault="00641302" w:rsidP="00641302">
      <w:pPr>
        <w:pStyle w:val="aa"/>
        <w:jc w:val="center"/>
        <w:rPr>
          <w:b/>
        </w:rPr>
      </w:pPr>
    </w:p>
    <w:p w:rsidR="00641302" w:rsidRDefault="00641302" w:rsidP="00641302">
      <w:pPr>
        <w:pStyle w:val="aa"/>
        <w:jc w:val="center"/>
        <w:rPr>
          <w:b/>
        </w:rPr>
      </w:pPr>
    </w:p>
    <w:p w:rsidR="00641302" w:rsidRDefault="00641302" w:rsidP="00641302">
      <w:pPr>
        <w:pStyle w:val="aa"/>
        <w:jc w:val="center"/>
        <w:rPr>
          <w:b/>
        </w:rPr>
      </w:pPr>
    </w:p>
    <w:p w:rsidR="00641302" w:rsidRDefault="00641302" w:rsidP="00641302">
      <w:pPr>
        <w:pStyle w:val="aa"/>
        <w:jc w:val="center"/>
        <w:rPr>
          <w:b/>
        </w:rPr>
      </w:pPr>
    </w:p>
    <w:p w:rsidR="00641302" w:rsidRDefault="00641302" w:rsidP="00641302">
      <w:pPr>
        <w:pStyle w:val="aa"/>
        <w:jc w:val="center"/>
        <w:rPr>
          <w:b/>
        </w:rPr>
      </w:pPr>
    </w:p>
    <w:p w:rsidR="00641302" w:rsidRDefault="00641302" w:rsidP="00641302">
      <w:pPr>
        <w:pStyle w:val="aa"/>
        <w:jc w:val="center"/>
        <w:rPr>
          <w:b/>
        </w:rPr>
      </w:pPr>
    </w:p>
    <w:p w:rsidR="00641302" w:rsidRDefault="00641302" w:rsidP="00641302">
      <w:pPr>
        <w:pStyle w:val="aa"/>
        <w:jc w:val="center"/>
        <w:rPr>
          <w:b/>
        </w:rPr>
      </w:pPr>
    </w:p>
    <w:p w:rsidR="00641302" w:rsidRDefault="00641302" w:rsidP="00641302">
      <w:pPr>
        <w:pStyle w:val="aa"/>
        <w:jc w:val="center"/>
        <w:rPr>
          <w:b/>
        </w:rPr>
      </w:pPr>
    </w:p>
    <w:p w:rsidR="00641302" w:rsidRDefault="00641302" w:rsidP="00641302">
      <w:pPr>
        <w:pStyle w:val="aa"/>
        <w:jc w:val="center"/>
        <w:rPr>
          <w:b/>
        </w:rPr>
      </w:pPr>
    </w:p>
    <w:p w:rsidR="00641302" w:rsidRDefault="00641302" w:rsidP="00641302">
      <w:pPr>
        <w:pStyle w:val="aa"/>
        <w:jc w:val="center"/>
        <w:rPr>
          <w:b/>
        </w:rPr>
      </w:pPr>
      <w:r>
        <w:rPr>
          <w:b/>
        </w:rPr>
        <w:t xml:space="preserve">МО </w:t>
      </w:r>
      <w:r w:rsidR="00CE394C">
        <w:rPr>
          <w:b/>
        </w:rPr>
        <w:t>Придолинный</w:t>
      </w:r>
      <w:r>
        <w:rPr>
          <w:b/>
        </w:rPr>
        <w:t xml:space="preserve">  сельсовет</w:t>
      </w:r>
    </w:p>
    <w:p w:rsidR="00641302" w:rsidRDefault="00641302" w:rsidP="00641302">
      <w:pPr>
        <w:pStyle w:val="aa"/>
        <w:jc w:val="center"/>
        <w:rPr>
          <w:b/>
        </w:rPr>
      </w:pPr>
      <w:r>
        <w:rPr>
          <w:b/>
        </w:rPr>
        <w:t>Ташлинского района</w:t>
      </w:r>
    </w:p>
    <w:p w:rsidR="00641302" w:rsidRDefault="00641302" w:rsidP="00641302">
      <w:pPr>
        <w:pStyle w:val="aa"/>
        <w:jc w:val="center"/>
        <w:rPr>
          <w:b/>
        </w:rPr>
      </w:pPr>
      <w:r>
        <w:rPr>
          <w:b/>
        </w:rPr>
        <w:t>Оренбургской области</w:t>
      </w:r>
    </w:p>
    <w:p w:rsidR="00641302" w:rsidRDefault="00641302" w:rsidP="00641302">
      <w:pPr>
        <w:pStyle w:val="aa"/>
        <w:jc w:val="center"/>
      </w:pPr>
      <w:r>
        <w:rPr>
          <w:b/>
        </w:rPr>
        <w:t>201</w:t>
      </w:r>
      <w:r w:rsidR="00CE394C">
        <w:rPr>
          <w:b/>
        </w:rPr>
        <w:t>9</w:t>
      </w:r>
      <w:r>
        <w:t xml:space="preserve"> г</w:t>
      </w:r>
    </w:p>
    <w:p w:rsidR="00641302" w:rsidRDefault="00641302" w:rsidP="00641302">
      <w:pPr>
        <w:pStyle w:val="aa"/>
        <w:rPr>
          <w:b/>
          <w:sz w:val="28"/>
          <w:szCs w:val="28"/>
        </w:rPr>
      </w:pPr>
    </w:p>
    <w:p w:rsidR="00641302" w:rsidRDefault="00641302" w:rsidP="00641302">
      <w:pPr>
        <w:pStyle w:val="aa"/>
        <w:jc w:val="center"/>
        <w:rPr>
          <w:b/>
          <w:sz w:val="28"/>
          <w:szCs w:val="28"/>
        </w:rPr>
      </w:pPr>
    </w:p>
    <w:p w:rsidR="00641302" w:rsidRDefault="00641302" w:rsidP="00641302">
      <w:pPr>
        <w:pStyle w:val="aa"/>
        <w:jc w:val="center"/>
        <w:rPr>
          <w:b/>
          <w:sz w:val="28"/>
          <w:szCs w:val="28"/>
        </w:rPr>
      </w:pPr>
    </w:p>
    <w:p w:rsidR="00641302" w:rsidRDefault="00641302" w:rsidP="00641302">
      <w:pPr>
        <w:pStyle w:val="aa"/>
        <w:jc w:val="center"/>
        <w:rPr>
          <w:b/>
          <w:sz w:val="28"/>
          <w:szCs w:val="28"/>
        </w:rPr>
      </w:pPr>
    </w:p>
    <w:p w:rsidR="00641302" w:rsidRDefault="00641302" w:rsidP="00641302">
      <w:pPr>
        <w:pStyle w:val="aa"/>
        <w:jc w:val="center"/>
        <w:rPr>
          <w:b/>
          <w:sz w:val="28"/>
          <w:szCs w:val="28"/>
        </w:rPr>
      </w:pPr>
    </w:p>
    <w:p w:rsidR="00CE394C" w:rsidRDefault="00CE394C" w:rsidP="00641302">
      <w:pPr>
        <w:pStyle w:val="aa"/>
        <w:jc w:val="center"/>
        <w:rPr>
          <w:b/>
          <w:sz w:val="28"/>
          <w:szCs w:val="28"/>
        </w:rPr>
      </w:pPr>
    </w:p>
    <w:p w:rsidR="00CE394C" w:rsidRDefault="00CE394C" w:rsidP="00641302">
      <w:pPr>
        <w:pStyle w:val="aa"/>
        <w:jc w:val="center"/>
        <w:rPr>
          <w:b/>
          <w:sz w:val="28"/>
          <w:szCs w:val="28"/>
        </w:rPr>
      </w:pPr>
    </w:p>
    <w:p w:rsidR="00CE394C" w:rsidRDefault="00CE394C" w:rsidP="00641302">
      <w:pPr>
        <w:pStyle w:val="aa"/>
        <w:jc w:val="center"/>
        <w:rPr>
          <w:b/>
          <w:sz w:val="28"/>
          <w:szCs w:val="28"/>
        </w:rPr>
      </w:pPr>
    </w:p>
    <w:p w:rsidR="00CE394C" w:rsidRDefault="00CE394C" w:rsidP="00641302">
      <w:pPr>
        <w:pStyle w:val="aa"/>
        <w:jc w:val="center"/>
        <w:rPr>
          <w:b/>
          <w:sz w:val="28"/>
          <w:szCs w:val="28"/>
        </w:rPr>
      </w:pPr>
    </w:p>
    <w:p w:rsidR="00641302" w:rsidRDefault="00641302" w:rsidP="00641302">
      <w:pPr>
        <w:pStyle w:val="a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</w:t>
      </w:r>
    </w:p>
    <w:p w:rsidR="00641302" w:rsidRDefault="00641302" w:rsidP="00641302">
      <w:pPr>
        <w:pStyle w:val="a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</w:t>
      </w:r>
    </w:p>
    <w:p w:rsidR="00641302" w:rsidRPr="00BE7F5B" w:rsidRDefault="00BE7F5B" w:rsidP="00641302">
      <w:pPr>
        <w:pStyle w:val="aa"/>
        <w:jc w:val="center"/>
        <w:rPr>
          <w:b/>
          <w:sz w:val="28"/>
          <w:szCs w:val="28"/>
        </w:rPr>
      </w:pPr>
      <w:r w:rsidRPr="00BE7F5B">
        <w:rPr>
          <w:b/>
          <w:sz w:val="28"/>
        </w:rPr>
        <w:t xml:space="preserve">«Развитие культуры в муниципальном образовании </w:t>
      </w:r>
      <w:r w:rsidR="009B17B4">
        <w:rPr>
          <w:b/>
          <w:sz w:val="28"/>
        </w:rPr>
        <w:t>Придолинный</w:t>
      </w:r>
      <w:r w:rsidRPr="00BE7F5B">
        <w:rPr>
          <w:b/>
          <w:sz w:val="28"/>
        </w:rPr>
        <w:t xml:space="preserve"> сельсовет  Ташлинского района Оренбургской области на 2019-2024 годы»</w:t>
      </w:r>
      <w:r w:rsidRPr="00BE7F5B">
        <w:rPr>
          <w:b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5"/>
        <w:gridCol w:w="7305"/>
      </w:tblGrid>
      <w:tr w:rsidR="00641302" w:rsidTr="00641302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302" w:rsidRDefault="0064130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302" w:rsidRDefault="00BE7F5B" w:rsidP="009B17B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«Развитие культуры в муниципальном образовании </w:t>
            </w:r>
            <w:r w:rsidR="009B17B4">
              <w:rPr>
                <w:sz w:val="28"/>
              </w:rPr>
              <w:t>Придолинный</w:t>
            </w:r>
            <w:r>
              <w:rPr>
                <w:sz w:val="28"/>
              </w:rPr>
              <w:t xml:space="preserve"> сельсовет  Ташлинского района Оренбургской области на 2019-2024 годы»</w:t>
            </w:r>
          </w:p>
        </w:tc>
      </w:tr>
      <w:tr w:rsidR="00641302" w:rsidTr="00641302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302" w:rsidRDefault="0064130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302" w:rsidRDefault="00641302">
            <w:pPr>
              <w:spacing w:before="100" w:beforeAutospacing="1" w:after="100" w:afterAutospacing="1"/>
              <w:ind w:left="283" w:hanging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    Федеральный закон от 06.10.2003 года №131-ФЗ «Об общих принципах организации местного самоуправления в Российской Федерации»;</w:t>
            </w:r>
          </w:p>
          <w:p w:rsidR="00641302" w:rsidRDefault="00641302">
            <w:pPr>
              <w:spacing w:before="100" w:beforeAutospacing="1" w:after="100" w:afterAutospacing="1"/>
              <w:ind w:left="283" w:hanging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    Закон РФ от 09.10.1992 N 3612-1 «Основы законодательства Российской Федерации о культуре»;                 </w:t>
            </w:r>
          </w:p>
          <w:p w:rsidR="00641302" w:rsidRDefault="00641302">
            <w:pPr>
              <w:spacing w:before="100" w:beforeAutospacing="1" w:after="100" w:afterAutospacing="1"/>
              <w:ind w:left="283" w:hanging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     Положение о создании условий для организации досуга и обеспечения жителей  услугами учреждений культуры в МО </w:t>
            </w:r>
            <w:r w:rsidR="009B17B4">
              <w:rPr>
                <w:sz w:val="28"/>
                <w:szCs w:val="28"/>
              </w:rPr>
              <w:t xml:space="preserve">Придолинный </w:t>
            </w:r>
            <w:r>
              <w:rPr>
                <w:sz w:val="28"/>
                <w:szCs w:val="28"/>
              </w:rPr>
              <w:t xml:space="preserve"> сельсовет Ташлинского района Оренбургской области;                                </w:t>
            </w:r>
          </w:p>
          <w:p w:rsidR="00641302" w:rsidRDefault="00641302" w:rsidP="009B17B4">
            <w:pPr>
              <w:spacing w:before="100" w:beforeAutospacing="1" w:after="100" w:afterAutospacing="1"/>
            </w:pPr>
            <w:r>
              <w:rPr>
                <w:sz w:val="28"/>
                <w:szCs w:val="28"/>
              </w:rPr>
              <w:t xml:space="preserve">-     Устав МО </w:t>
            </w:r>
            <w:r w:rsidR="009B17B4">
              <w:rPr>
                <w:sz w:val="28"/>
                <w:szCs w:val="28"/>
              </w:rPr>
              <w:t>Придолинный</w:t>
            </w:r>
            <w:r>
              <w:rPr>
                <w:sz w:val="28"/>
                <w:szCs w:val="28"/>
              </w:rPr>
              <w:t xml:space="preserve"> сельсовет Ташлинского         района Оренбургской области;</w:t>
            </w:r>
          </w:p>
        </w:tc>
      </w:tr>
      <w:tr w:rsidR="00641302" w:rsidTr="00641302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302" w:rsidRDefault="0064130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 заказчик программы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302" w:rsidRDefault="00641302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МО </w:t>
            </w:r>
            <w:r w:rsidR="009B17B4">
              <w:rPr>
                <w:sz w:val="28"/>
                <w:szCs w:val="28"/>
              </w:rPr>
              <w:t>Припдолинный</w:t>
            </w:r>
            <w:r>
              <w:rPr>
                <w:sz w:val="28"/>
                <w:szCs w:val="28"/>
              </w:rPr>
              <w:t xml:space="preserve">  сельсовет</w:t>
            </w:r>
          </w:p>
          <w:p w:rsidR="00641302" w:rsidRDefault="00641302">
            <w:pPr>
              <w:pStyle w:val="aa"/>
            </w:pPr>
            <w:r>
              <w:rPr>
                <w:sz w:val="28"/>
                <w:szCs w:val="28"/>
              </w:rPr>
              <w:t>Ташлинского района Оренбургской области</w:t>
            </w:r>
          </w:p>
        </w:tc>
      </w:tr>
      <w:tr w:rsidR="00641302" w:rsidTr="00641302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302" w:rsidRDefault="0064130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302" w:rsidRDefault="00641302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МО</w:t>
            </w:r>
            <w:r w:rsidR="00BE7F5B">
              <w:rPr>
                <w:sz w:val="28"/>
                <w:szCs w:val="28"/>
              </w:rPr>
              <w:t xml:space="preserve"> </w:t>
            </w:r>
            <w:r w:rsidR="009B17B4">
              <w:rPr>
                <w:sz w:val="28"/>
                <w:szCs w:val="28"/>
              </w:rPr>
              <w:t xml:space="preserve">Придолинный </w:t>
            </w:r>
            <w:r>
              <w:rPr>
                <w:sz w:val="28"/>
                <w:szCs w:val="28"/>
              </w:rPr>
              <w:t>сельсовет</w:t>
            </w:r>
          </w:p>
          <w:p w:rsidR="00641302" w:rsidRDefault="00641302">
            <w:pPr>
              <w:pStyle w:val="aa"/>
            </w:pPr>
            <w:r>
              <w:rPr>
                <w:sz w:val="28"/>
                <w:szCs w:val="28"/>
              </w:rPr>
              <w:t>Ташлинского района Оренбургской области</w:t>
            </w:r>
          </w:p>
        </w:tc>
      </w:tr>
      <w:tr w:rsidR="00641302" w:rsidTr="00641302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302" w:rsidRDefault="0064130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программы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302" w:rsidRDefault="00641302">
            <w:pPr>
              <w:spacing w:before="100" w:beforeAutospacing="1" w:after="100" w:afterAutospacing="1"/>
              <w:ind w:left="284" w:hanging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    создание условий для  сохранения  и  развития культурного потенциала и культурного  наследия поселения;</w:t>
            </w:r>
          </w:p>
          <w:p w:rsidR="00641302" w:rsidRDefault="00641302">
            <w:pPr>
              <w:spacing w:before="100" w:beforeAutospacing="1" w:after="100" w:afterAutospacing="1"/>
              <w:ind w:left="284" w:hanging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    обеспечение единого культурного  пространства для представителей разных социальных   групп в целях получения доступа к культурным ценностям;</w:t>
            </w:r>
          </w:p>
          <w:p w:rsidR="00641302" w:rsidRDefault="0064130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    повышение  роли   культуры   в   воспитании, просвещении и в обеспечении досуга жителей</w:t>
            </w:r>
          </w:p>
        </w:tc>
      </w:tr>
      <w:tr w:rsidR="00641302" w:rsidTr="00641302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302" w:rsidRDefault="0064130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302" w:rsidRDefault="00641302">
            <w:pPr>
              <w:spacing w:before="100" w:beforeAutospacing="1" w:after="100" w:afterAutospacing="1"/>
              <w:ind w:left="284" w:hanging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    обеспечение доступности культурных благ для всех групп населения;</w:t>
            </w:r>
          </w:p>
          <w:p w:rsidR="00641302" w:rsidRDefault="00641302">
            <w:pPr>
              <w:spacing w:before="100" w:beforeAutospacing="1" w:after="100" w:afterAutospacing="1"/>
              <w:ind w:left="284" w:hanging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    достижения более высокого качественного уровня культурного обслуживания жителей поселения;</w:t>
            </w:r>
          </w:p>
          <w:p w:rsidR="00641302" w:rsidRDefault="00641302">
            <w:pPr>
              <w:spacing w:before="100" w:beforeAutospacing="1" w:after="100" w:afterAutospacing="1"/>
              <w:ind w:left="284" w:hanging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     сохранение и пропаганда культурного наследия;</w:t>
            </w:r>
          </w:p>
          <w:p w:rsidR="00641302" w:rsidRDefault="00641302">
            <w:pPr>
              <w:spacing w:before="100" w:beforeAutospacing="1" w:after="100" w:afterAutospacing="1"/>
              <w:ind w:left="284" w:hanging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    организация досуговой деятельности, поддержка и развитие различных форм творчества  населения;</w:t>
            </w:r>
          </w:p>
          <w:p w:rsidR="00641302" w:rsidRDefault="00641302">
            <w:pPr>
              <w:spacing w:before="100" w:beforeAutospacing="1" w:after="100" w:afterAutospacing="1"/>
              <w:ind w:left="284" w:hanging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    поддержка деятельности творческих коллективов;</w:t>
            </w:r>
          </w:p>
          <w:p w:rsidR="00641302" w:rsidRDefault="00641302">
            <w:pPr>
              <w:spacing w:before="100" w:beforeAutospacing="1" w:after="100" w:afterAutospacing="1"/>
              <w:ind w:left="284" w:hanging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    обеспечение  условий   для   художественного творчества,     инновационной    деятельности, внедрения  новых  технологий   в   деятельность учреждений культуры;</w:t>
            </w:r>
          </w:p>
          <w:p w:rsidR="00641302" w:rsidRDefault="0064130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    расширение объема услуг в  сфере   культуры и повышения их качества.</w:t>
            </w:r>
          </w:p>
        </w:tc>
      </w:tr>
      <w:tr w:rsidR="00641302" w:rsidTr="00641302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302" w:rsidRDefault="0064130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302" w:rsidRDefault="0064130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2019-2024 г.</w:t>
            </w:r>
          </w:p>
        </w:tc>
      </w:tr>
      <w:tr w:rsidR="00641302" w:rsidTr="00641302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302" w:rsidRDefault="0064130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Исполнители программы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302" w:rsidRDefault="00641302">
            <w:pPr>
              <w:spacing w:before="100" w:beforeAutospacing="1" w:after="100" w:afterAutospacing="1"/>
              <w:ind w:left="284" w:hanging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     Администрация МО </w:t>
            </w:r>
            <w:r w:rsidR="009B17B4">
              <w:rPr>
                <w:sz w:val="28"/>
                <w:szCs w:val="28"/>
              </w:rPr>
              <w:t xml:space="preserve">Придолинный </w:t>
            </w:r>
            <w:r>
              <w:rPr>
                <w:sz w:val="28"/>
                <w:szCs w:val="28"/>
              </w:rPr>
              <w:t xml:space="preserve"> сельсовет</w:t>
            </w:r>
          </w:p>
          <w:p w:rsidR="00641302" w:rsidRDefault="00641302" w:rsidP="009B17B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    учреждения культуры МО </w:t>
            </w:r>
            <w:r w:rsidR="009B17B4">
              <w:rPr>
                <w:sz w:val="28"/>
                <w:szCs w:val="28"/>
              </w:rPr>
              <w:t xml:space="preserve">Придолинный </w:t>
            </w:r>
            <w:r>
              <w:rPr>
                <w:sz w:val="28"/>
                <w:szCs w:val="28"/>
              </w:rPr>
              <w:t xml:space="preserve"> сельсовет</w:t>
            </w:r>
          </w:p>
        </w:tc>
      </w:tr>
      <w:tr w:rsidR="00641302" w:rsidTr="00641302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302" w:rsidRDefault="0064130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302" w:rsidRDefault="0064130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объем  финансирования   из местного бюджета составляет:</w:t>
            </w:r>
            <w:r w:rsidR="0005623A">
              <w:rPr>
                <w:sz w:val="28"/>
                <w:szCs w:val="28"/>
              </w:rPr>
              <w:t xml:space="preserve">  </w:t>
            </w:r>
            <w:r w:rsidR="009B17B4">
              <w:rPr>
                <w:sz w:val="28"/>
                <w:szCs w:val="28"/>
              </w:rPr>
              <w:t>10</w:t>
            </w:r>
            <w:r w:rsidR="00CE70B1">
              <w:rPr>
                <w:sz w:val="28"/>
                <w:szCs w:val="28"/>
              </w:rPr>
              <w:t>009,8</w:t>
            </w:r>
            <w:r w:rsidR="009B17B4">
              <w:rPr>
                <w:sz w:val="28"/>
                <w:szCs w:val="28"/>
              </w:rPr>
              <w:t xml:space="preserve"> </w:t>
            </w:r>
            <w:r w:rsidR="0005623A">
              <w:rPr>
                <w:sz w:val="28"/>
                <w:szCs w:val="28"/>
              </w:rPr>
              <w:t>тыс.рублей, в том числе:</w:t>
            </w:r>
          </w:p>
          <w:p w:rsidR="00641302" w:rsidRDefault="00641302">
            <w:pPr>
              <w:ind w:firstLine="3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2019 год – </w:t>
            </w:r>
            <w:r w:rsidR="009B17B4">
              <w:rPr>
                <w:sz w:val="28"/>
                <w:szCs w:val="28"/>
              </w:rPr>
              <w:t>1</w:t>
            </w:r>
            <w:r w:rsidR="00172F49">
              <w:rPr>
                <w:sz w:val="28"/>
                <w:szCs w:val="28"/>
              </w:rPr>
              <w:t>668,3</w:t>
            </w:r>
            <w:r>
              <w:rPr>
                <w:sz w:val="28"/>
                <w:szCs w:val="28"/>
              </w:rPr>
              <w:t>  тыс. руб.</w:t>
            </w:r>
          </w:p>
          <w:p w:rsidR="00641302" w:rsidRDefault="006413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2020 год –  </w:t>
            </w:r>
            <w:r w:rsidR="009B17B4">
              <w:rPr>
                <w:sz w:val="28"/>
                <w:szCs w:val="28"/>
              </w:rPr>
              <w:t>1</w:t>
            </w:r>
            <w:r w:rsidR="00172F49">
              <w:rPr>
                <w:sz w:val="28"/>
                <w:szCs w:val="28"/>
              </w:rPr>
              <w:t>668,3</w:t>
            </w:r>
            <w:r w:rsidR="009B17B4">
              <w:rPr>
                <w:sz w:val="28"/>
                <w:szCs w:val="28"/>
              </w:rPr>
              <w:t xml:space="preserve">  </w:t>
            </w:r>
            <w:r w:rsidR="0005623A">
              <w:rPr>
                <w:sz w:val="28"/>
                <w:szCs w:val="28"/>
              </w:rPr>
              <w:t>тыс. руб.</w:t>
            </w:r>
          </w:p>
          <w:p w:rsidR="00641302" w:rsidRDefault="006413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2021 год  -  </w:t>
            </w:r>
            <w:r w:rsidR="009B17B4">
              <w:rPr>
                <w:sz w:val="28"/>
                <w:szCs w:val="28"/>
              </w:rPr>
              <w:t>1</w:t>
            </w:r>
            <w:r w:rsidR="00172F49">
              <w:rPr>
                <w:sz w:val="28"/>
                <w:szCs w:val="28"/>
              </w:rPr>
              <w:t>668,3</w:t>
            </w:r>
            <w:r w:rsidR="009B17B4">
              <w:rPr>
                <w:sz w:val="28"/>
                <w:szCs w:val="28"/>
              </w:rPr>
              <w:t xml:space="preserve">  </w:t>
            </w:r>
            <w:r w:rsidR="0005623A">
              <w:rPr>
                <w:sz w:val="28"/>
                <w:szCs w:val="28"/>
              </w:rPr>
              <w:t>тыс. руб.</w:t>
            </w:r>
          </w:p>
          <w:p w:rsidR="00641302" w:rsidRDefault="006413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2022 год –  </w:t>
            </w:r>
            <w:r w:rsidR="009B17B4">
              <w:rPr>
                <w:sz w:val="28"/>
                <w:szCs w:val="28"/>
              </w:rPr>
              <w:t>1</w:t>
            </w:r>
            <w:r w:rsidR="00172F49">
              <w:rPr>
                <w:sz w:val="28"/>
                <w:szCs w:val="28"/>
              </w:rPr>
              <w:t>668,3</w:t>
            </w:r>
            <w:r w:rsidR="009B17B4">
              <w:rPr>
                <w:sz w:val="28"/>
                <w:szCs w:val="28"/>
              </w:rPr>
              <w:t xml:space="preserve">  </w:t>
            </w:r>
            <w:r w:rsidR="0005623A">
              <w:rPr>
                <w:sz w:val="28"/>
                <w:szCs w:val="28"/>
              </w:rPr>
              <w:t>тыс. руб.</w:t>
            </w:r>
          </w:p>
          <w:p w:rsidR="00641302" w:rsidRDefault="006413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2023 год –  </w:t>
            </w:r>
            <w:r w:rsidR="009B17B4">
              <w:rPr>
                <w:sz w:val="28"/>
                <w:szCs w:val="28"/>
              </w:rPr>
              <w:t>1</w:t>
            </w:r>
            <w:r w:rsidR="00172F49">
              <w:rPr>
                <w:sz w:val="28"/>
                <w:szCs w:val="28"/>
              </w:rPr>
              <w:t>668,3</w:t>
            </w:r>
            <w:r w:rsidR="009B17B4"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  <w:t>тыс.руб.</w:t>
            </w:r>
          </w:p>
          <w:p w:rsidR="00641302" w:rsidRDefault="006413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2024 год – </w:t>
            </w:r>
            <w:r w:rsidR="0005623A">
              <w:rPr>
                <w:sz w:val="28"/>
                <w:szCs w:val="28"/>
              </w:rPr>
              <w:t xml:space="preserve"> </w:t>
            </w:r>
            <w:r w:rsidR="009B17B4">
              <w:rPr>
                <w:sz w:val="28"/>
                <w:szCs w:val="28"/>
              </w:rPr>
              <w:t>1</w:t>
            </w:r>
            <w:r w:rsidR="00172F49">
              <w:rPr>
                <w:sz w:val="28"/>
                <w:szCs w:val="28"/>
              </w:rPr>
              <w:t>668,3</w:t>
            </w:r>
            <w:r w:rsidR="009B17B4"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  <w:t>тыс.руб.</w:t>
            </w:r>
          </w:p>
          <w:p w:rsidR="00641302" w:rsidRDefault="006413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финансирования Программы за счет средств местного бюджета может корректироваться исходя из возможностей бюджета на соответствующий финансовый год.</w:t>
            </w:r>
          </w:p>
        </w:tc>
      </w:tr>
      <w:tr w:rsidR="00641302" w:rsidTr="00641302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302" w:rsidRDefault="0064130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Целевые индикаторы Программы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02" w:rsidRDefault="00641302">
            <w:pPr>
              <w:spacing w:before="100" w:beforeAutospacing="1" w:after="100" w:afterAutospacing="1"/>
              <w:ind w:left="284" w:hanging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 Сведения о показателях (индикаторах) муниципальной программы, а также их значения указаны в Приложении №2   </w:t>
            </w:r>
          </w:p>
          <w:p w:rsidR="00641302" w:rsidRDefault="00641302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641302" w:rsidTr="00641302">
        <w:trPr>
          <w:trHeight w:val="285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302" w:rsidRDefault="00641302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Система организации контроля за исполнением программы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302" w:rsidRDefault="00641302" w:rsidP="009B17B4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Организацию  исполнения и контроля осуществляет администрация муниципального образования </w:t>
            </w:r>
            <w:r w:rsidR="009B17B4">
              <w:rPr>
                <w:bCs/>
                <w:sz w:val="28"/>
                <w:szCs w:val="28"/>
              </w:rPr>
              <w:t xml:space="preserve">Придолинный </w:t>
            </w:r>
            <w:r>
              <w:rPr>
                <w:bCs/>
                <w:sz w:val="28"/>
                <w:szCs w:val="28"/>
              </w:rPr>
              <w:t xml:space="preserve"> сельсовет</w:t>
            </w:r>
          </w:p>
        </w:tc>
      </w:tr>
    </w:tbl>
    <w:p w:rsidR="00641302" w:rsidRDefault="00641302" w:rsidP="00641302">
      <w:pPr>
        <w:spacing w:before="100" w:beforeAutospacing="1" w:after="100" w:afterAutospacing="1"/>
        <w:rPr>
          <w:b/>
          <w:bCs/>
          <w:sz w:val="28"/>
          <w:szCs w:val="28"/>
        </w:rPr>
      </w:pPr>
    </w:p>
    <w:p w:rsidR="00641302" w:rsidRDefault="00641302" w:rsidP="00641302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1. Характеристика проблемы и обоснование необходимости ее решения.</w:t>
      </w:r>
    </w:p>
    <w:p w:rsidR="00641302" w:rsidRDefault="00641302" w:rsidP="00641302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современном обществе культура рассматривается не только как один из ключевых институтов общественного сознания, но и как духовно-нравственный потенциал России, как основа ее целостности и динамического развития.</w:t>
      </w:r>
    </w:p>
    <w:p w:rsidR="00641302" w:rsidRDefault="00641302" w:rsidP="00641302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Базовым ресурсом, на основе которого оказываются услуги в сфере культуры на территории муниципального образования </w:t>
      </w:r>
      <w:r w:rsidR="00591241">
        <w:rPr>
          <w:sz w:val="28"/>
          <w:szCs w:val="28"/>
        </w:rPr>
        <w:t>Придолинный</w:t>
      </w:r>
      <w:r>
        <w:rPr>
          <w:sz w:val="28"/>
          <w:szCs w:val="28"/>
        </w:rPr>
        <w:t xml:space="preserve"> сельсовет, являются  один дом культуры, два сельских клуба и одна библиотека.</w:t>
      </w:r>
    </w:p>
    <w:p w:rsidR="00641302" w:rsidRDefault="00641302" w:rsidP="00641302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Одно из стратегических направлений  социально-культурной политики Администрации МО </w:t>
      </w:r>
      <w:r w:rsidR="00591241">
        <w:rPr>
          <w:sz w:val="28"/>
          <w:szCs w:val="28"/>
        </w:rPr>
        <w:t>Придолинный</w:t>
      </w:r>
      <w:r>
        <w:rPr>
          <w:sz w:val="28"/>
          <w:szCs w:val="28"/>
        </w:rPr>
        <w:t xml:space="preserve"> сельсовет является создание условий для воспитания и развития  жителей поселения, сохранение, развитие и укрепление культурного потенциала и инфраструктуры поселения в интересах более полного удовлетворения культурных потребностей населения, обеспечение максимального доступа населения к потреблению и созданию культурных ценностей.</w:t>
      </w:r>
    </w:p>
    <w:p w:rsidR="00641302" w:rsidRDefault="00641302" w:rsidP="00641302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проблемы  развития культуры на территории поселения:   </w:t>
      </w:r>
    </w:p>
    <w:p w:rsidR="00641302" w:rsidRDefault="00641302" w:rsidP="00641302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>- снижение интереса населения к культурной сфере;</w:t>
      </w:r>
    </w:p>
    <w:p w:rsidR="00641302" w:rsidRDefault="00641302" w:rsidP="00641302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>- снижение интереса к книгочтению.</w:t>
      </w:r>
    </w:p>
    <w:p w:rsidR="00641302" w:rsidRDefault="00641302" w:rsidP="00641302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проблем заключается в  использовании программно-целевого метода, повышении уровня социального, духовного, культурного развития населения.                                </w:t>
      </w:r>
    </w:p>
    <w:p w:rsidR="00641302" w:rsidRDefault="00641302" w:rsidP="00641302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Муниципальная программа </w:t>
      </w:r>
      <w:r w:rsidR="00BE7F5B">
        <w:rPr>
          <w:sz w:val="28"/>
        </w:rPr>
        <w:t xml:space="preserve">«Развитие культуры в муниципальном образовании </w:t>
      </w:r>
      <w:r w:rsidR="00591241">
        <w:rPr>
          <w:sz w:val="28"/>
        </w:rPr>
        <w:t xml:space="preserve">Придолинный </w:t>
      </w:r>
      <w:r w:rsidR="00BE7F5B">
        <w:rPr>
          <w:sz w:val="28"/>
        </w:rPr>
        <w:t xml:space="preserve"> сельсовет  Ташлинского района Оренбургской области на 2019-2024 годы»</w:t>
      </w:r>
      <w:r w:rsidR="00BE7F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Программа) призвана решить вышеуказанные проблемы.                                                          </w:t>
      </w:r>
    </w:p>
    <w:p w:rsidR="00641302" w:rsidRDefault="00641302" w:rsidP="00641302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2. Цели и задачи программы.</w:t>
      </w:r>
    </w:p>
    <w:p w:rsidR="00641302" w:rsidRDefault="00641302" w:rsidP="00641302">
      <w:pPr>
        <w:spacing w:before="100" w:beforeAutospacing="1" w:after="100" w:afterAutospacing="1"/>
        <w:ind w:firstLine="54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Цели программы:</w:t>
      </w:r>
    </w:p>
    <w:p w:rsidR="00641302" w:rsidRDefault="00641302" w:rsidP="00641302">
      <w:pPr>
        <w:spacing w:before="100" w:beforeAutospacing="1" w:after="100" w:afterAutospacing="1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-     создание условий для  сохранения  и  развития культурного потенциала и  культурного  наследия поселения;</w:t>
      </w:r>
    </w:p>
    <w:p w:rsidR="00641302" w:rsidRDefault="00641302" w:rsidP="00641302">
      <w:pPr>
        <w:spacing w:before="100" w:beforeAutospacing="1" w:after="100" w:afterAutospacing="1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-     обеспечение единого культурного  пространства для представителей разных  социальных   групп в целях получения доступа к культурным ценностям;</w:t>
      </w:r>
    </w:p>
    <w:p w:rsidR="00641302" w:rsidRDefault="00641302" w:rsidP="00641302">
      <w:pPr>
        <w:spacing w:before="100" w:beforeAutospacing="1" w:after="100" w:afterAutospacing="1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-     повышение  роли   культуры   в   воспитании, просвещении и в обеспечении досуга жителей.</w:t>
      </w:r>
    </w:p>
    <w:p w:rsidR="00641302" w:rsidRDefault="00641302" w:rsidP="00641302">
      <w:pPr>
        <w:spacing w:before="100" w:beforeAutospacing="1" w:after="100" w:afterAutospacing="1"/>
        <w:ind w:firstLine="54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Задачи программы:</w:t>
      </w:r>
    </w:p>
    <w:p w:rsidR="00641302" w:rsidRDefault="00641302" w:rsidP="00641302">
      <w:pPr>
        <w:spacing w:before="100" w:beforeAutospacing="1" w:after="100" w:afterAutospacing="1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     обеспечение доступности культурных благ для всех групп населения;</w:t>
      </w:r>
    </w:p>
    <w:p w:rsidR="00641302" w:rsidRDefault="00641302" w:rsidP="00641302">
      <w:pPr>
        <w:spacing w:before="100" w:beforeAutospacing="1" w:after="100" w:afterAutospacing="1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-     достижения более высокого качественного уровня культурного обслуживания жителей поселения;</w:t>
      </w:r>
    </w:p>
    <w:p w:rsidR="00641302" w:rsidRDefault="00641302" w:rsidP="00641302">
      <w:pPr>
        <w:spacing w:before="100" w:beforeAutospacing="1" w:after="100" w:afterAutospacing="1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-     сохранение и пропаганда культурного наследия;</w:t>
      </w:r>
    </w:p>
    <w:p w:rsidR="00641302" w:rsidRDefault="00641302" w:rsidP="00641302">
      <w:pPr>
        <w:spacing w:before="100" w:beforeAutospacing="1" w:after="100" w:afterAutospacing="1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-     организация досуговой деятельности, поддержка и развитие различных форм творчества  населения поселения;</w:t>
      </w:r>
    </w:p>
    <w:p w:rsidR="00641302" w:rsidRDefault="00641302" w:rsidP="00641302">
      <w:pPr>
        <w:spacing w:before="100" w:beforeAutospacing="1" w:after="100" w:afterAutospacing="1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-     поддержка деятельности творческих коллективов;</w:t>
      </w:r>
    </w:p>
    <w:p w:rsidR="00641302" w:rsidRDefault="00641302" w:rsidP="00641302">
      <w:pPr>
        <w:spacing w:before="100" w:beforeAutospacing="1" w:after="100" w:afterAutospacing="1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-     обеспечение  условий   для   художественного творчества,     инновационной     деятельности, внедрения  новых технологий   в   деятельность учреждений культуры;</w:t>
      </w:r>
    </w:p>
    <w:p w:rsidR="00641302" w:rsidRDefault="00641302" w:rsidP="00641302">
      <w:pPr>
        <w:spacing w:before="100" w:beforeAutospacing="1" w:after="100" w:afterAutospacing="1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-     расширение объема услуг в  сфере   культуры и повышения их качества.</w:t>
      </w:r>
    </w:p>
    <w:p w:rsidR="00641302" w:rsidRDefault="00641302" w:rsidP="00641302">
      <w:pPr>
        <w:spacing w:before="100" w:beforeAutospacing="1" w:after="100" w:afterAutospacing="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Основные мероприятия и ресурсное обеспечение Программы</w:t>
      </w:r>
    </w:p>
    <w:p w:rsidR="00641302" w:rsidRDefault="00641302" w:rsidP="00641302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рамках Программы и для достижения обозначенных выше целей и задач планируется реализация комплекса мероприятий и их ресурсное обеспечение согласно Приложению №1.</w:t>
      </w:r>
    </w:p>
    <w:p w:rsidR="00641302" w:rsidRDefault="00641302" w:rsidP="00641302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 5</w:t>
      </w:r>
      <w:r>
        <w:rPr>
          <w:b/>
          <w:bCs/>
          <w:sz w:val="28"/>
          <w:szCs w:val="28"/>
        </w:rPr>
        <w:t>. Механизмы реализации программы.</w:t>
      </w:r>
    </w:p>
    <w:p w:rsidR="00641302" w:rsidRDefault="00641302" w:rsidP="0064130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Механизм реализации Программы предусматривает обеспечение организационных, финансовых и правовых основ выполнения ее мероприятий.</w:t>
      </w:r>
    </w:p>
    <w:p w:rsidR="00641302" w:rsidRDefault="00641302" w:rsidP="0064130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Их реализация будет осуществляться за счет средств, утверждаемых в бюджете муниципального образования </w:t>
      </w:r>
      <w:r w:rsidR="00591241">
        <w:rPr>
          <w:sz w:val="28"/>
          <w:szCs w:val="28"/>
        </w:rPr>
        <w:t>Придолинный</w:t>
      </w:r>
      <w:r>
        <w:rPr>
          <w:sz w:val="28"/>
          <w:szCs w:val="28"/>
        </w:rPr>
        <w:t xml:space="preserve">  сельсовет. </w:t>
      </w:r>
    </w:p>
    <w:p w:rsidR="00641302" w:rsidRDefault="00641302" w:rsidP="0064130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программы осуществляется  посредством передачи полномочий муниципальному образованию Ташлинский район, с передачей средств на исполнение программы. </w:t>
      </w:r>
    </w:p>
    <w:p w:rsidR="00641302" w:rsidRDefault="00641302" w:rsidP="0064130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Исполнение отдельных мероприятий программы осуществляется администрацией муниципального образования </w:t>
      </w:r>
      <w:r w:rsidR="00591241">
        <w:rPr>
          <w:sz w:val="28"/>
          <w:szCs w:val="28"/>
        </w:rPr>
        <w:t>Придолинный</w:t>
      </w:r>
      <w:r>
        <w:rPr>
          <w:sz w:val="28"/>
          <w:szCs w:val="28"/>
        </w:rPr>
        <w:t xml:space="preserve"> сельсовет.</w:t>
      </w:r>
    </w:p>
    <w:p w:rsidR="00641302" w:rsidRDefault="00641302" w:rsidP="00641302">
      <w:pPr>
        <w:ind w:firstLine="540"/>
        <w:jc w:val="both"/>
        <w:rPr>
          <w:sz w:val="28"/>
          <w:szCs w:val="28"/>
        </w:rPr>
      </w:pPr>
    </w:p>
    <w:p w:rsidR="00641302" w:rsidRDefault="00641302" w:rsidP="00641302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6. Ожидаемые результаты реализации программных мероприятий.</w:t>
      </w:r>
    </w:p>
    <w:p w:rsidR="00641302" w:rsidRDefault="00641302" w:rsidP="00641302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Программы позволит улучшить условия реализации культурных потребностей населения, учитывая все возрастные и социальные категории жителей поселения, решить ряд проблем социально-культурного развития.</w:t>
      </w:r>
    </w:p>
    <w:p w:rsidR="00641302" w:rsidRDefault="00641302" w:rsidP="006413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Ожидаемые результаты:</w:t>
      </w:r>
    </w:p>
    <w:p w:rsidR="00641302" w:rsidRDefault="00641302" w:rsidP="00641302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-     повышение уровня социального, культурного, духовного развития населения поселения;</w:t>
      </w:r>
    </w:p>
    <w:p w:rsidR="00641302" w:rsidRDefault="00641302" w:rsidP="00641302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-     повышение качества и разнообразия услуг в сфере культуры;</w:t>
      </w:r>
    </w:p>
    <w:p w:rsidR="00641302" w:rsidRDefault="00641302" w:rsidP="00641302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     увеличение числа жителей, активно принимающих участие в социально-экономической и культурной жизни общества;</w:t>
      </w:r>
    </w:p>
    <w:p w:rsidR="00641302" w:rsidRDefault="00641302" w:rsidP="00641302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-     повышение интереса у населения к культурному досугу.</w:t>
      </w:r>
    </w:p>
    <w:p w:rsidR="00641302" w:rsidRDefault="00641302" w:rsidP="00641302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-     сокращение негативных (общественно-опасных) явлений таких, как преступность, наркомания, алкоголизм;</w:t>
      </w:r>
    </w:p>
    <w:p w:rsidR="00641302" w:rsidRDefault="00641302" w:rsidP="00641302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-     появление эффективных механизмов включения населения в процессы социально-экономического, общественно-политического и культурного развития поселения;</w:t>
      </w:r>
    </w:p>
    <w:p w:rsidR="00641302" w:rsidRDefault="00641302" w:rsidP="00641302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-     выстраивание эффективной работы в сфере досуга и творчества.</w:t>
      </w:r>
    </w:p>
    <w:p w:rsidR="00641302" w:rsidRDefault="00641302" w:rsidP="00641302">
      <w:pPr>
        <w:jc w:val="both"/>
        <w:rPr>
          <w:sz w:val="28"/>
          <w:szCs w:val="28"/>
        </w:rPr>
      </w:pPr>
      <w:r>
        <w:rPr>
          <w:sz w:val="28"/>
          <w:szCs w:val="28"/>
        </w:rPr>
        <w:t>-     активное участие населения в культурной жизни поселения,    повышение        интеллектуального и культурного уровня населения.  </w:t>
      </w:r>
    </w:p>
    <w:p w:rsidR="00641302" w:rsidRDefault="00641302" w:rsidP="00641302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7. Контроль за исполнением программы.</w:t>
      </w:r>
    </w:p>
    <w:p w:rsidR="00641302" w:rsidRDefault="00641302" w:rsidP="00641302">
      <w:pPr>
        <w:spacing w:before="100" w:beforeAutospacing="1" w:after="100" w:afterAutospacing="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Руководство и контроль  за реализацией Программы осуществляет  администрация муниципального образования </w:t>
      </w:r>
      <w:r w:rsidR="00591241">
        <w:rPr>
          <w:sz w:val="28"/>
          <w:szCs w:val="28"/>
        </w:rPr>
        <w:t xml:space="preserve">Придолинный </w:t>
      </w:r>
      <w:r>
        <w:rPr>
          <w:sz w:val="28"/>
          <w:szCs w:val="28"/>
        </w:rPr>
        <w:t xml:space="preserve"> сельсовет.</w:t>
      </w:r>
    </w:p>
    <w:p w:rsidR="00641302" w:rsidRDefault="00641302" w:rsidP="00641302">
      <w:pPr>
        <w:spacing w:before="100" w:beforeAutospacing="1" w:after="100" w:afterAutospacing="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Администрация:</w:t>
      </w:r>
    </w:p>
    <w:p w:rsidR="00641302" w:rsidRDefault="00641302" w:rsidP="00641302">
      <w:pPr>
        <w:ind w:left="851" w:hanging="284"/>
        <w:jc w:val="both"/>
        <w:rPr>
          <w:sz w:val="28"/>
          <w:szCs w:val="28"/>
        </w:rPr>
      </w:pPr>
      <w:r>
        <w:rPr>
          <w:sz w:val="28"/>
          <w:szCs w:val="28"/>
        </w:rPr>
        <w:t>-     проводит анализ выполнения Программы;</w:t>
      </w:r>
    </w:p>
    <w:p w:rsidR="00641302" w:rsidRDefault="00641302" w:rsidP="00641302">
      <w:pPr>
        <w:ind w:left="851" w:hanging="284"/>
        <w:jc w:val="both"/>
        <w:rPr>
          <w:sz w:val="28"/>
          <w:szCs w:val="28"/>
        </w:rPr>
      </w:pPr>
      <w:r>
        <w:rPr>
          <w:sz w:val="28"/>
          <w:szCs w:val="28"/>
        </w:rPr>
        <w:t>-     выявляет отклонения фактического хода работ от планируемых;</w:t>
      </w:r>
    </w:p>
    <w:p w:rsidR="00641302" w:rsidRDefault="00641302" w:rsidP="00641302">
      <w:pPr>
        <w:ind w:left="851" w:hanging="284"/>
        <w:jc w:val="both"/>
        <w:rPr>
          <w:sz w:val="28"/>
          <w:szCs w:val="28"/>
        </w:rPr>
      </w:pPr>
      <w:r>
        <w:rPr>
          <w:sz w:val="28"/>
          <w:szCs w:val="28"/>
        </w:rPr>
        <w:t>-     вырабатывает предложения по коррекции Программы;</w:t>
      </w:r>
    </w:p>
    <w:p w:rsidR="00641302" w:rsidRDefault="00641302" w:rsidP="00641302">
      <w:pPr>
        <w:ind w:left="851" w:hanging="284"/>
        <w:jc w:val="both"/>
        <w:rPr>
          <w:sz w:val="28"/>
          <w:szCs w:val="28"/>
        </w:rPr>
      </w:pPr>
      <w:r>
        <w:rPr>
          <w:sz w:val="28"/>
          <w:szCs w:val="28"/>
        </w:rPr>
        <w:t>-     прогнозирует возможные изменения, отклонения от Программы;</w:t>
      </w:r>
    </w:p>
    <w:p w:rsidR="00641302" w:rsidRDefault="00641302" w:rsidP="00641302">
      <w:pPr>
        <w:ind w:left="851" w:hanging="284"/>
        <w:jc w:val="both"/>
        <w:rPr>
          <w:sz w:val="28"/>
          <w:szCs w:val="28"/>
        </w:rPr>
      </w:pPr>
      <w:r>
        <w:rPr>
          <w:sz w:val="28"/>
          <w:szCs w:val="28"/>
        </w:rPr>
        <w:t>-     дает прогноз по реализации Программы и разрабатывает планы (проекты) перспективного развития.</w:t>
      </w:r>
    </w:p>
    <w:p w:rsidR="00641302" w:rsidRDefault="00641302" w:rsidP="0064130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Ежегодно до 1 марта года, следующего за отчетным, зам.главы администрации  готовит отчет о реализации программы и оценку эффективности реализации программы.</w:t>
      </w:r>
    </w:p>
    <w:p w:rsidR="00641302" w:rsidRDefault="00641302" w:rsidP="00641302">
      <w:pPr>
        <w:pStyle w:val="a3"/>
        <w:spacing w:line="200" w:lineRule="atLeast"/>
        <w:rPr>
          <w:color w:val="FF0000"/>
        </w:rPr>
      </w:pPr>
    </w:p>
    <w:p w:rsidR="00641302" w:rsidRDefault="00641302" w:rsidP="00641302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</w:p>
    <w:p w:rsidR="00641302" w:rsidRDefault="00641302" w:rsidP="00641302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</w:p>
    <w:p w:rsidR="00641302" w:rsidRDefault="00641302" w:rsidP="00641302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</w:p>
    <w:p w:rsidR="00641302" w:rsidRDefault="00641302" w:rsidP="00641302">
      <w:pPr>
        <w:ind w:firstLine="540"/>
        <w:jc w:val="both"/>
        <w:rPr>
          <w:sz w:val="28"/>
          <w:szCs w:val="28"/>
        </w:rPr>
      </w:pPr>
    </w:p>
    <w:p w:rsidR="00977E3C" w:rsidRDefault="00977E3C" w:rsidP="00977E3C">
      <w:pPr>
        <w:spacing w:before="100" w:beforeAutospacing="1" w:after="100" w:afterAutospacing="1"/>
        <w:ind w:firstLine="540"/>
        <w:rPr>
          <w:sz w:val="28"/>
          <w:szCs w:val="28"/>
        </w:rPr>
      </w:pPr>
    </w:p>
    <w:p w:rsidR="00977E3C" w:rsidRDefault="00977E3C" w:rsidP="00977E3C">
      <w:pPr>
        <w:spacing w:before="100" w:beforeAutospacing="1" w:after="100" w:afterAutospacing="1"/>
        <w:ind w:firstLine="540"/>
        <w:rPr>
          <w:sz w:val="28"/>
          <w:szCs w:val="28"/>
        </w:rPr>
      </w:pPr>
    </w:p>
    <w:p w:rsidR="00977E3C" w:rsidRDefault="00977E3C" w:rsidP="00977E3C">
      <w:pPr>
        <w:spacing w:before="100" w:beforeAutospacing="1" w:after="100" w:afterAutospacing="1"/>
        <w:ind w:firstLine="540"/>
        <w:rPr>
          <w:sz w:val="28"/>
          <w:szCs w:val="28"/>
        </w:rPr>
      </w:pPr>
    </w:p>
    <w:p w:rsidR="00977E3C" w:rsidRDefault="00977E3C" w:rsidP="00977E3C">
      <w:pPr>
        <w:spacing w:before="100" w:beforeAutospacing="1" w:after="100" w:afterAutospacing="1"/>
        <w:ind w:firstLine="540"/>
        <w:rPr>
          <w:sz w:val="28"/>
          <w:szCs w:val="28"/>
        </w:rPr>
      </w:pPr>
    </w:p>
    <w:p w:rsidR="00977E3C" w:rsidRDefault="00977E3C" w:rsidP="00977E3C">
      <w:pPr>
        <w:spacing w:before="100" w:beforeAutospacing="1" w:after="100" w:afterAutospacing="1"/>
        <w:ind w:firstLine="540"/>
        <w:rPr>
          <w:sz w:val="28"/>
          <w:szCs w:val="28"/>
        </w:rPr>
      </w:pPr>
    </w:p>
    <w:p w:rsidR="00977E3C" w:rsidRDefault="00977E3C" w:rsidP="00977E3C">
      <w:pPr>
        <w:spacing w:before="100" w:beforeAutospacing="1" w:after="100" w:afterAutospacing="1"/>
        <w:ind w:firstLine="540"/>
        <w:rPr>
          <w:sz w:val="28"/>
          <w:szCs w:val="28"/>
        </w:rPr>
      </w:pPr>
    </w:p>
    <w:p w:rsidR="00977E3C" w:rsidRDefault="00977E3C" w:rsidP="00977E3C">
      <w:pPr>
        <w:spacing w:before="100" w:beforeAutospacing="1" w:after="100" w:afterAutospacing="1"/>
        <w:ind w:firstLine="540"/>
        <w:rPr>
          <w:sz w:val="28"/>
          <w:szCs w:val="28"/>
        </w:rPr>
      </w:pPr>
    </w:p>
    <w:p w:rsidR="00977E3C" w:rsidRDefault="00977E3C" w:rsidP="00977E3C">
      <w:pPr>
        <w:spacing w:before="100" w:beforeAutospacing="1" w:after="100" w:afterAutospacing="1"/>
        <w:ind w:firstLine="540"/>
        <w:rPr>
          <w:sz w:val="28"/>
          <w:szCs w:val="28"/>
        </w:rPr>
      </w:pPr>
    </w:p>
    <w:p w:rsidR="00977E3C" w:rsidRDefault="00977E3C" w:rsidP="00977E3C">
      <w:pPr>
        <w:spacing w:before="100" w:beforeAutospacing="1" w:after="100" w:afterAutospacing="1"/>
        <w:ind w:firstLine="540"/>
        <w:rPr>
          <w:sz w:val="28"/>
          <w:szCs w:val="28"/>
        </w:rPr>
      </w:pPr>
    </w:p>
    <w:p w:rsidR="00977E3C" w:rsidRPr="004F29F3" w:rsidRDefault="00977E3C" w:rsidP="00977E3C">
      <w:pPr>
        <w:spacing w:before="100" w:beforeAutospacing="1" w:after="100" w:afterAutospacing="1"/>
        <w:ind w:firstLine="540"/>
      </w:pPr>
      <w:r>
        <w:rPr>
          <w:sz w:val="28"/>
          <w:szCs w:val="28"/>
        </w:rPr>
        <w:t xml:space="preserve">                                                                                   </w:t>
      </w:r>
    </w:p>
    <w:p w:rsidR="00AD60D5" w:rsidRPr="00F32FEA" w:rsidRDefault="00AD60D5" w:rsidP="00AD60D5">
      <w:pPr>
        <w:jc w:val="center"/>
        <w:rPr>
          <w:b/>
          <w:szCs w:val="28"/>
        </w:rPr>
      </w:pPr>
      <w:r w:rsidRPr="00F32FEA">
        <w:rPr>
          <w:b/>
          <w:szCs w:val="28"/>
        </w:rPr>
        <w:t xml:space="preserve"> </w:t>
      </w:r>
    </w:p>
    <w:p w:rsidR="00AD60D5" w:rsidRPr="00F32FEA" w:rsidRDefault="00AD60D5" w:rsidP="00AD60D5">
      <w:pPr>
        <w:ind w:left="-1260" w:firstLine="360"/>
        <w:jc w:val="center"/>
        <w:rPr>
          <w:b/>
          <w:szCs w:val="28"/>
        </w:rPr>
      </w:pPr>
    </w:p>
    <w:p w:rsidR="00AD60D5" w:rsidRPr="00F32FEA" w:rsidRDefault="00AD60D5" w:rsidP="00AD60D5">
      <w:pPr>
        <w:ind w:left="-1260" w:firstLine="360"/>
        <w:jc w:val="center"/>
        <w:rPr>
          <w:b/>
          <w:szCs w:val="28"/>
        </w:rPr>
      </w:pPr>
    </w:p>
    <w:p w:rsidR="00AD60D5" w:rsidRPr="00F32FEA" w:rsidRDefault="00AD60D5" w:rsidP="00AD60D5">
      <w:pPr>
        <w:ind w:left="-1260" w:firstLine="360"/>
        <w:jc w:val="center"/>
        <w:rPr>
          <w:b/>
          <w:szCs w:val="28"/>
        </w:rPr>
      </w:pPr>
    </w:p>
    <w:p w:rsidR="00AD60D5" w:rsidRPr="00F32FEA" w:rsidRDefault="00AD60D5" w:rsidP="00AD60D5">
      <w:pPr>
        <w:ind w:left="-1260" w:firstLine="360"/>
        <w:jc w:val="center"/>
        <w:rPr>
          <w:b/>
          <w:szCs w:val="28"/>
        </w:rPr>
      </w:pPr>
    </w:p>
    <w:p w:rsidR="00AD60D5" w:rsidRPr="00F32FEA" w:rsidRDefault="00AD60D5" w:rsidP="00AD60D5">
      <w:pPr>
        <w:ind w:left="-1260" w:firstLine="360"/>
        <w:jc w:val="center"/>
        <w:rPr>
          <w:b/>
          <w:szCs w:val="28"/>
        </w:rPr>
      </w:pPr>
    </w:p>
    <w:p w:rsidR="00AD60D5" w:rsidRPr="00F32FEA" w:rsidRDefault="00AD60D5" w:rsidP="00AD60D5">
      <w:pPr>
        <w:ind w:left="-1260" w:firstLine="360"/>
        <w:jc w:val="center"/>
        <w:rPr>
          <w:b/>
          <w:szCs w:val="28"/>
        </w:rPr>
      </w:pPr>
    </w:p>
    <w:p w:rsidR="000A663D" w:rsidRDefault="00AD60D5" w:rsidP="00977E3C">
      <w:pPr>
        <w:ind w:left="360"/>
        <w:jc w:val="center"/>
      </w:pPr>
      <w:r w:rsidRPr="00F32FEA">
        <w:rPr>
          <w:b/>
          <w:szCs w:val="28"/>
        </w:rPr>
        <w:br w:type="page"/>
      </w:r>
    </w:p>
    <w:p w:rsidR="000A663D" w:rsidRDefault="000A663D" w:rsidP="000A663D">
      <w:pPr>
        <w:jc w:val="both"/>
        <w:sectPr w:rsidR="000A663D" w:rsidSect="0019418C">
          <w:footnotePr>
            <w:pos w:val="beneathText"/>
          </w:footnotePr>
          <w:pgSz w:w="11905" w:h="16837"/>
          <w:pgMar w:top="1134" w:right="851" w:bottom="1134" w:left="992" w:header="720" w:footer="720" w:gutter="0"/>
          <w:pgNumType w:start="9"/>
          <w:cols w:space="720"/>
          <w:docGrid w:linePitch="326"/>
        </w:sectPr>
      </w:pPr>
    </w:p>
    <w:p w:rsidR="000A663D" w:rsidRPr="00AC1B9E" w:rsidRDefault="000A663D" w:rsidP="000A663D">
      <w:pPr>
        <w:rPr>
          <w:color w:val="FF0000"/>
          <w:sz w:val="28"/>
          <w:szCs w:val="28"/>
        </w:rPr>
      </w:pPr>
    </w:p>
    <w:p w:rsidR="000A663D" w:rsidRPr="00D84A24" w:rsidRDefault="000A663D" w:rsidP="000A663D">
      <w:pPr>
        <w:pStyle w:val="ConsPlusNormal"/>
        <w:widowControl/>
        <w:ind w:left="1008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84A24">
        <w:rPr>
          <w:rFonts w:ascii="Times New Roman" w:hAnsi="Times New Roman"/>
          <w:color w:val="000000"/>
          <w:sz w:val="28"/>
          <w:szCs w:val="28"/>
        </w:rPr>
        <w:t>Приложение №1</w:t>
      </w:r>
    </w:p>
    <w:p w:rsidR="000A663D" w:rsidRPr="00D84A24" w:rsidRDefault="000A663D" w:rsidP="000A663D">
      <w:pPr>
        <w:pStyle w:val="ConsPlusNormal"/>
        <w:widowControl/>
        <w:ind w:left="10080" w:firstLine="0"/>
        <w:jc w:val="both"/>
        <w:rPr>
          <w:rFonts w:ascii="Times New Roman" w:hAnsi="Times New Roman"/>
          <w:sz w:val="28"/>
        </w:rPr>
      </w:pPr>
      <w:r w:rsidRPr="00D84A24">
        <w:rPr>
          <w:rFonts w:ascii="Times New Roman" w:hAnsi="Times New Roman"/>
          <w:sz w:val="28"/>
        </w:rPr>
        <w:t xml:space="preserve">к муниципальной программе </w:t>
      </w:r>
      <w:r w:rsidR="00BE7F5B">
        <w:rPr>
          <w:rFonts w:ascii="Times New Roman" w:hAnsi="Times New Roman"/>
          <w:sz w:val="28"/>
        </w:rPr>
        <w:t xml:space="preserve">«Развитие культуры в муниципальном образовании </w:t>
      </w:r>
      <w:r w:rsidR="00591241">
        <w:rPr>
          <w:rFonts w:ascii="Times New Roman" w:hAnsi="Times New Roman"/>
          <w:sz w:val="28"/>
        </w:rPr>
        <w:t>Придолинный</w:t>
      </w:r>
      <w:r w:rsidR="00BE7F5B">
        <w:rPr>
          <w:rFonts w:ascii="Times New Roman" w:hAnsi="Times New Roman"/>
          <w:sz w:val="28"/>
        </w:rPr>
        <w:t xml:space="preserve"> сельсовет  Ташлинского района Оренбургской области на 2019-2024 годы»</w:t>
      </w:r>
    </w:p>
    <w:p w:rsidR="00AD60D5" w:rsidRDefault="00AD60D5" w:rsidP="000A663D">
      <w:pPr>
        <w:pStyle w:val="ConsPlusNormal"/>
        <w:widowControl/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A663D" w:rsidRPr="00501260" w:rsidRDefault="000A663D" w:rsidP="000A663D">
      <w:pPr>
        <w:pStyle w:val="ConsPlusNormal"/>
        <w:widowControl/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01260">
        <w:rPr>
          <w:rFonts w:ascii="Times New Roman" w:hAnsi="Times New Roman"/>
          <w:b/>
          <w:color w:val="000000"/>
          <w:sz w:val="28"/>
          <w:szCs w:val="28"/>
        </w:rPr>
        <w:t>Основные мероприятия и ресурсное обеспечение</w:t>
      </w:r>
    </w:p>
    <w:p w:rsidR="000A663D" w:rsidRPr="00BE7F5B" w:rsidRDefault="000A663D" w:rsidP="000A663D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</w:rPr>
      </w:pPr>
      <w:r w:rsidRPr="00BE7F5B">
        <w:rPr>
          <w:rFonts w:ascii="Times New Roman" w:hAnsi="Times New Roman"/>
          <w:b/>
          <w:sz w:val="28"/>
        </w:rPr>
        <w:t xml:space="preserve">муниципальной  программы </w:t>
      </w:r>
      <w:r w:rsidR="00BE7F5B" w:rsidRPr="00BE7F5B">
        <w:rPr>
          <w:rFonts w:ascii="Times New Roman" w:hAnsi="Times New Roman"/>
          <w:b/>
          <w:sz w:val="28"/>
        </w:rPr>
        <w:t xml:space="preserve">«Развитие культуры в муниципальном образовании </w:t>
      </w:r>
      <w:r w:rsidR="00591241">
        <w:rPr>
          <w:rFonts w:ascii="Times New Roman" w:hAnsi="Times New Roman"/>
          <w:b/>
          <w:sz w:val="28"/>
        </w:rPr>
        <w:t>Придолинный</w:t>
      </w:r>
      <w:r w:rsidR="00BE7F5B" w:rsidRPr="00BE7F5B">
        <w:rPr>
          <w:rFonts w:ascii="Times New Roman" w:hAnsi="Times New Roman"/>
          <w:b/>
          <w:sz w:val="28"/>
        </w:rPr>
        <w:t xml:space="preserve"> сельсовет  Ташлинского района Оренбургской области на 2019-2024 годы»</w:t>
      </w:r>
    </w:p>
    <w:p w:rsidR="000A663D" w:rsidRPr="009A3061" w:rsidRDefault="000A663D" w:rsidP="000A663D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8"/>
        <w:gridCol w:w="4136"/>
        <w:gridCol w:w="1650"/>
        <w:gridCol w:w="876"/>
        <w:gridCol w:w="876"/>
        <w:gridCol w:w="876"/>
        <w:gridCol w:w="876"/>
        <w:gridCol w:w="876"/>
        <w:gridCol w:w="876"/>
        <w:gridCol w:w="3201"/>
      </w:tblGrid>
      <w:tr w:rsidR="0005623A" w:rsidRPr="00762F1F" w:rsidTr="007C6881">
        <w:tc>
          <w:tcPr>
            <w:tcW w:w="0" w:type="auto"/>
            <w:vMerge w:val="restart"/>
          </w:tcPr>
          <w:p w:rsidR="00271925" w:rsidRPr="00762F1F" w:rsidRDefault="00271925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  <w:p w:rsidR="00271925" w:rsidRPr="00762F1F" w:rsidRDefault="00271925" w:rsidP="00E2665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0" w:type="auto"/>
            <w:vMerge w:val="restart"/>
          </w:tcPr>
          <w:p w:rsidR="00271925" w:rsidRPr="00762F1F" w:rsidRDefault="00271925" w:rsidP="00E266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0" w:type="auto"/>
            <w:vMerge w:val="restart"/>
          </w:tcPr>
          <w:p w:rsidR="00271925" w:rsidRPr="00762F1F" w:rsidRDefault="00271925" w:rsidP="00E266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Срок исполнения</w:t>
            </w:r>
          </w:p>
        </w:tc>
        <w:tc>
          <w:tcPr>
            <w:tcW w:w="0" w:type="auto"/>
            <w:gridSpan w:val="6"/>
          </w:tcPr>
          <w:p w:rsidR="00271925" w:rsidRPr="00762F1F" w:rsidRDefault="00271925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b/>
                <w:sz w:val="22"/>
                <w:szCs w:val="22"/>
              </w:rPr>
              <w:t>Объемы финансирования (тыс. руб.)</w:t>
            </w:r>
          </w:p>
        </w:tc>
        <w:tc>
          <w:tcPr>
            <w:tcW w:w="0" w:type="auto"/>
            <w:vMerge w:val="restart"/>
          </w:tcPr>
          <w:p w:rsidR="00271925" w:rsidRPr="00762F1F" w:rsidRDefault="00271925" w:rsidP="00E26659">
            <w:pPr>
              <w:pStyle w:val="ConsPlusNormal"/>
              <w:tabs>
                <w:tab w:val="left" w:pos="3011"/>
              </w:tabs>
              <w:ind w:right="175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Исполнители</w:t>
            </w:r>
          </w:p>
        </w:tc>
      </w:tr>
      <w:tr w:rsidR="0005623A" w:rsidRPr="00762F1F" w:rsidTr="007C6881">
        <w:trPr>
          <w:trHeight w:val="165"/>
        </w:trPr>
        <w:tc>
          <w:tcPr>
            <w:tcW w:w="0" w:type="auto"/>
            <w:vMerge/>
          </w:tcPr>
          <w:p w:rsidR="00271925" w:rsidRPr="00762F1F" w:rsidRDefault="00271925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271925" w:rsidRPr="00762F1F" w:rsidRDefault="00271925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271925" w:rsidRPr="00762F1F" w:rsidRDefault="00271925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:rsidR="00271925" w:rsidRPr="00762F1F" w:rsidRDefault="00271925" w:rsidP="002719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2019</w:t>
            </w:r>
          </w:p>
        </w:tc>
        <w:tc>
          <w:tcPr>
            <w:tcW w:w="0" w:type="auto"/>
          </w:tcPr>
          <w:p w:rsidR="00271925" w:rsidRPr="00762F1F" w:rsidRDefault="00271925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2020</w:t>
            </w:r>
          </w:p>
        </w:tc>
        <w:tc>
          <w:tcPr>
            <w:tcW w:w="0" w:type="auto"/>
          </w:tcPr>
          <w:p w:rsidR="00271925" w:rsidRPr="00762F1F" w:rsidRDefault="00271925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2021</w:t>
            </w:r>
          </w:p>
        </w:tc>
        <w:tc>
          <w:tcPr>
            <w:tcW w:w="0" w:type="auto"/>
          </w:tcPr>
          <w:p w:rsidR="00271925" w:rsidRPr="00762F1F" w:rsidRDefault="00271925" w:rsidP="002719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2022</w:t>
            </w:r>
          </w:p>
        </w:tc>
        <w:tc>
          <w:tcPr>
            <w:tcW w:w="0" w:type="auto"/>
          </w:tcPr>
          <w:p w:rsidR="00271925" w:rsidRPr="00762F1F" w:rsidRDefault="00271925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2023</w:t>
            </w:r>
          </w:p>
        </w:tc>
        <w:tc>
          <w:tcPr>
            <w:tcW w:w="0" w:type="auto"/>
          </w:tcPr>
          <w:p w:rsidR="00271925" w:rsidRPr="00762F1F" w:rsidRDefault="00271925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2024</w:t>
            </w:r>
          </w:p>
        </w:tc>
        <w:tc>
          <w:tcPr>
            <w:tcW w:w="0" w:type="auto"/>
            <w:vMerge/>
          </w:tcPr>
          <w:p w:rsidR="00271925" w:rsidRPr="00762F1F" w:rsidRDefault="00271925" w:rsidP="00E26659">
            <w:pPr>
              <w:pStyle w:val="ConsPlusNormal"/>
              <w:widowControl/>
              <w:tabs>
                <w:tab w:val="left" w:pos="3011"/>
              </w:tabs>
              <w:ind w:right="175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5623A" w:rsidRPr="0062071E" w:rsidTr="00ED391C">
        <w:tc>
          <w:tcPr>
            <w:tcW w:w="0" w:type="auto"/>
          </w:tcPr>
          <w:p w:rsidR="00271925" w:rsidRPr="0062071E" w:rsidRDefault="00271925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71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71925" w:rsidRPr="0062071E" w:rsidRDefault="00271925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71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271925" w:rsidRPr="0062071E" w:rsidRDefault="00271925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71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271925" w:rsidRPr="0062071E" w:rsidRDefault="00271925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71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271925" w:rsidRPr="0062071E" w:rsidRDefault="00271925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71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271925" w:rsidRPr="0062071E" w:rsidRDefault="00271925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71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271925" w:rsidRPr="0062071E" w:rsidRDefault="00271925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71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271925" w:rsidRPr="0062071E" w:rsidRDefault="00271925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71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271925" w:rsidRPr="0062071E" w:rsidRDefault="00271925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71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271925" w:rsidRPr="0062071E" w:rsidRDefault="00271925" w:rsidP="00E26659">
            <w:pPr>
              <w:pStyle w:val="ConsPlusNormal"/>
              <w:widowControl/>
              <w:tabs>
                <w:tab w:val="left" w:pos="3011"/>
              </w:tabs>
              <w:ind w:right="175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71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0A663D" w:rsidRPr="0062071E" w:rsidTr="00F27701">
        <w:tc>
          <w:tcPr>
            <w:tcW w:w="0" w:type="auto"/>
          </w:tcPr>
          <w:p w:rsidR="000A663D" w:rsidRPr="0062071E" w:rsidRDefault="000A663D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71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gridSpan w:val="9"/>
          </w:tcPr>
          <w:p w:rsidR="000A663D" w:rsidRPr="0062071E" w:rsidRDefault="00281AA9" w:rsidP="00E26659">
            <w:pPr>
              <w:pStyle w:val="ConsPlusNormal"/>
              <w:widowControl/>
              <w:tabs>
                <w:tab w:val="left" w:pos="3011"/>
              </w:tabs>
              <w:ind w:right="17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81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Основное мероприятие "Со</w:t>
            </w: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здание условий для развития и </w:t>
            </w:r>
            <w:r w:rsidRPr="005A081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организации культурного досуга и библиотечного обслуживание населения сельского поселения"</w:t>
            </w:r>
          </w:p>
        </w:tc>
      </w:tr>
      <w:tr w:rsidR="00591241" w:rsidRPr="0062071E" w:rsidTr="00271925">
        <w:trPr>
          <w:trHeight w:val="788"/>
        </w:trPr>
        <w:tc>
          <w:tcPr>
            <w:tcW w:w="0" w:type="auto"/>
          </w:tcPr>
          <w:p w:rsidR="00591241" w:rsidRPr="00F27701" w:rsidRDefault="00591241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0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0" w:type="auto"/>
          </w:tcPr>
          <w:p w:rsidR="00591241" w:rsidRPr="00F27701" w:rsidRDefault="00591241" w:rsidP="003A547E">
            <w:pPr>
              <w:pStyle w:val="ConsPlusNormal"/>
              <w:widowControl/>
              <w:ind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2770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Межбюджетные трансферты бюджету муниципального района на выполнение переданных полномочий в сфере культуры </w:t>
            </w:r>
            <w:r w:rsidRPr="00F27701">
              <w:rPr>
                <w:rFonts w:ascii="Times New Roman" w:hAnsi="Times New Roman"/>
                <w:sz w:val="22"/>
                <w:szCs w:val="22"/>
              </w:rPr>
              <w:t>всего, в том числе:</w:t>
            </w:r>
          </w:p>
        </w:tc>
        <w:tc>
          <w:tcPr>
            <w:tcW w:w="0" w:type="auto"/>
          </w:tcPr>
          <w:p w:rsidR="00591241" w:rsidRPr="00F27701" w:rsidRDefault="00591241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0" w:type="auto"/>
          </w:tcPr>
          <w:p w:rsidR="00591241" w:rsidRPr="0005623A" w:rsidRDefault="00591241" w:rsidP="0005623A">
            <w:r>
              <w:t>1733,6</w:t>
            </w:r>
          </w:p>
        </w:tc>
        <w:tc>
          <w:tcPr>
            <w:tcW w:w="0" w:type="auto"/>
          </w:tcPr>
          <w:p w:rsidR="00591241" w:rsidRDefault="00591241">
            <w:r w:rsidRPr="00E973C2">
              <w:t>1733,6</w:t>
            </w:r>
          </w:p>
        </w:tc>
        <w:tc>
          <w:tcPr>
            <w:tcW w:w="0" w:type="auto"/>
          </w:tcPr>
          <w:p w:rsidR="00591241" w:rsidRDefault="00591241">
            <w:r w:rsidRPr="00E973C2">
              <w:t>1733,6</w:t>
            </w:r>
          </w:p>
        </w:tc>
        <w:tc>
          <w:tcPr>
            <w:tcW w:w="0" w:type="auto"/>
          </w:tcPr>
          <w:p w:rsidR="00591241" w:rsidRDefault="00591241">
            <w:r w:rsidRPr="00E973C2">
              <w:t>1733,6</w:t>
            </w:r>
          </w:p>
        </w:tc>
        <w:tc>
          <w:tcPr>
            <w:tcW w:w="0" w:type="auto"/>
          </w:tcPr>
          <w:p w:rsidR="00591241" w:rsidRDefault="00591241">
            <w:r w:rsidRPr="00E973C2">
              <w:t>1733,6</w:t>
            </w:r>
          </w:p>
        </w:tc>
        <w:tc>
          <w:tcPr>
            <w:tcW w:w="0" w:type="auto"/>
          </w:tcPr>
          <w:p w:rsidR="00591241" w:rsidRDefault="00591241">
            <w:r w:rsidRPr="00E973C2">
              <w:t>1733,6</w:t>
            </w:r>
          </w:p>
        </w:tc>
        <w:tc>
          <w:tcPr>
            <w:tcW w:w="0" w:type="auto"/>
          </w:tcPr>
          <w:p w:rsidR="00591241" w:rsidRPr="00F27701" w:rsidRDefault="00591241" w:rsidP="00591241">
            <w:pPr>
              <w:pStyle w:val="ConsPlusNormal"/>
              <w:widowControl/>
              <w:tabs>
                <w:tab w:val="left" w:pos="3011"/>
              </w:tabs>
              <w:ind w:righ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7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муниципального </w:t>
            </w:r>
            <w:r w:rsidRPr="00F27701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Придолинный </w:t>
            </w:r>
            <w:r w:rsidRPr="00F27701">
              <w:rPr>
                <w:rFonts w:ascii="Times New Roman" w:hAnsi="Times New Roman" w:cs="Times New Roman"/>
                <w:sz w:val="24"/>
                <w:szCs w:val="24"/>
              </w:rPr>
              <w:t>сельсовет</w:t>
            </w:r>
          </w:p>
        </w:tc>
      </w:tr>
      <w:tr w:rsidR="00591241" w:rsidRPr="0062071E" w:rsidTr="00D4750C">
        <w:trPr>
          <w:trHeight w:val="908"/>
        </w:trPr>
        <w:tc>
          <w:tcPr>
            <w:tcW w:w="0" w:type="auto"/>
          </w:tcPr>
          <w:p w:rsidR="00591241" w:rsidRPr="00591241" w:rsidRDefault="00591241" w:rsidP="00281A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241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0" w:type="auto"/>
          </w:tcPr>
          <w:p w:rsidR="00591241" w:rsidRPr="00591241" w:rsidRDefault="00591241" w:rsidP="003A547E">
            <w:pPr>
              <w:pStyle w:val="ConsPlusNormal"/>
              <w:widowControl/>
              <w:ind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91241">
              <w:rPr>
                <w:rFonts w:ascii="Times New Roman" w:hAnsi="Times New Roman"/>
                <w:color w:val="000000"/>
                <w:sz w:val="22"/>
                <w:szCs w:val="22"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поселения</w:t>
            </w:r>
          </w:p>
        </w:tc>
        <w:tc>
          <w:tcPr>
            <w:tcW w:w="0" w:type="auto"/>
          </w:tcPr>
          <w:p w:rsidR="00591241" w:rsidRPr="00591241" w:rsidRDefault="00591241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0" w:type="auto"/>
          </w:tcPr>
          <w:p w:rsidR="00591241" w:rsidRPr="00591241" w:rsidRDefault="00591241" w:rsidP="006B28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241">
              <w:rPr>
                <w:rFonts w:ascii="Times New Roman" w:hAnsi="Times New Roman" w:cs="Times New Roman"/>
                <w:sz w:val="24"/>
                <w:szCs w:val="24"/>
              </w:rPr>
              <w:t>222,2</w:t>
            </w:r>
          </w:p>
        </w:tc>
        <w:tc>
          <w:tcPr>
            <w:tcW w:w="0" w:type="auto"/>
          </w:tcPr>
          <w:p w:rsidR="00591241" w:rsidRPr="00591241" w:rsidRDefault="00591241">
            <w:r w:rsidRPr="00591241">
              <w:t>222,2</w:t>
            </w:r>
          </w:p>
        </w:tc>
        <w:tc>
          <w:tcPr>
            <w:tcW w:w="0" w:type="auto"/>
          </w:tcPr>
          <w:p w:rsidR="00591241" w:rsidRPr="00591241" w:rsidRDefault="00591241">
            <w:r w:rsidRPr="00591241">
              <w:t>222,2</w:t>
            </w:r>
          </w:p>
        </w:tc>
        <w:tc>
          <w:tcPr>
            <w:tcW w:w="0" w:type="auto"/>
          </w:tcPr>
          <w:p w:rsidR="00591241" w:rsidRPr="00591241" w:rsidRDefault="00591241">
            <w:r w:rsidRPr="00591241">
              <w:t>222,2</w:t>
            </w:r>
          </w:p>
        </w:tc>
        <w:tc>
          <w:tcPr>
            <w:tcW w:w="0" w:type="auto"/>
          </w:tcPr>
          <w:p w:rsidR="00591241" w:rsidRPr="00591241" w:rsidRDefault="00591241">
            <w:r w:rsidRPr="00591241">
              <w:t>222,2</w:t>
            </w:r>
          </w:p>
        </w:tc>
        <w:tc>
          <w:tcPr>
            <w:tcW w:w="0" w:type="auto"/>
          </w:tcPr>
          <w:p w:rsidR="00591241" w:rsidRPr="00591241" w:rsidRDefault="00591241">
            <w:r w:rsidRPr="00591241">
              <w:t>222,2</w:t>
            </w:r>
          </w:p>
        </w:tc>
        <w:tc>
          <w:tcPr>
            <w:tcW w:w="0" w:type="auto"/>
          </w:tcPr>
          <w:p w:rsidR="00591241" w:rsidRDefault="00591241" w:rsidP="00591241">
            <w:r w:rsidRPr="00A8606F">
              <w:rPr>
                <w:color w:val="000000"/>
              </w:rPr>
              <w:t xml:space="preserve">Администрация </w:t>
            </w:r>
            <w:r w:rsidRPr="00591241">
              <w:rPr>
                <w:color w:val="000000"/>
              </w:rPr>
              <w:t xml:space="preserve">муниципального </w:t>
            </w:r>
            <w:r w:rsidRPr="00A8606F">
              <w:t xml:space="preserve">образования </w:t>
            </w:r>
            <w:r>
              <w:t xml:space="preserve">Придолинный </w:t>
            </w:r>
            <w:r w:rsidRPr="00A8606F">
              <w:t xml:space="preserve"> сельсовет</w:t>
            </w:r>
          </w:p>
        </w:tc>
      </w:tr>
      <w:tr w:rsidR="00591241" w:rsidRPr="0062071E" w:rsidTr="00271925">
        <w:trPr>
          <w:trHeight w:val="908"/>
        </w:trPr>
        <w:tc>
          <w:tcPr>
            <w:tcW w:w="0" w:type="auto"/>
          </w:tcPr>
          <w:p w:rsidR="00591241" w:rsidRPr="00591241" w:rsidRDefault="00591241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241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0" w:type="auto"/>
          </w:tcPr>
          <w:p w:rsidR="00591241" w:rsidRPr="00591241" w:rsidRDefault="00591241" w:rsidP="003A547E">
            <w:pPr>
              <w:pStyle w:val="ConsPlusNormal"/>
              <w:widowControl/>
              <w:ind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91241">
              <w:rPr>
                <w:rFonts w:ascii="Times New Roman" w:hAnsi="Times New Roman"/>
                <w:color w:val="000000"/>
                <w:sz w:val="22"/>
                <w:szCs w:val="22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0" w:type="auto"/>
          </w:tcPr>
          <w:p w:rsidR="00591241" w:rsidRPr="00591241" w:rsidRDefault="00591241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0" w:type="auto"/>
          </w:tcPr>
          <w:p w:rsidR="00591241" w:rsidRDefault="00591241" w:rsidP="006B28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91241" w:rsidRPr="0005623A" w:rsidRDefault="00591241" w:rsidP="006B28F4">
            <w:r>
              <w:t>1511,4</w:t>
            </w:r>
          </w:p>
        </w:tc>
        <w:tc>
          <w:tcPr>
            <w:tcW w:w="0" w:type="auto"/>
          </w:tcPr>
          <w:p w:rsidR="00591241" w:rsidRDefault="00591241"/>
          <w:p w:rsidR="00591241" w:rsidRDefault="00591241">
            <w:r w:rsidRPr="00CF736F">
              <w:t>1511,4</w:t>
            </w:r>
          </w:p>
        </w:tc>
        <w:tc>
          <w:tcPr>
            <w:tcW w:w="876" w:type="dxa"/>
          </w:tcPr>
          <w:p w:rsidR="00591241" w:rsidRDefault="00591241"/>
          <w:p w:rsidR="00591241" w:rsidRDefault="00591241">
            <w:r w:rsidRPr="00CF736F">
              <w:t>1511,4</w:t>
            </w:r>
          </w:p>
        </w:tc>
        <w:tc>
          <w:tcPr>
            <w:tcW w:w="0" w:type="auto"/>
          </w:tcPr>
          <w:p w:rsidR="00591241" w:rsidRDefault="00591241"/>
          <w:p w:rsidR="00591241" w:rsidRDefault="00591241">
            <w:r w:rsidRPr="00CF736F">
              <w:t>1511,4</w:t>
            </w:r>
          </w:p>
        </w:tc>
        <w:tc>
          <w:tcPr>
            <w:tcW w:w="0" w:type="auto"/>
          </w:tcPr>
          <w:p w:rsidR="00591241" w:rsidRDefault="00591241"/>
          <w:p w:rsidR="00591241" w:rsidRDefault="00591241">
            <w:r w:rsidRPr="00CF736F">
              <w:t>1511,4</w:t>
            </w:r>
          </w:p>
        </w:tc>
        <w:tc>
          <w:tcPr>
            <w:tcW w:w="0" w:type="auto"/>
          </w:tcPr>
          <w:p w:rsidR="00591241" w:rsidRDefault="00591241"/>
          <w:p w:rsidR="00591241" w:rsidRDefault="00591241">
            <w:r w:rsidRPr="00CF736F">
              <w:t>1511,4</w:t>
            </w:r>
          </w:p>
        </w:tc>
        <w:tc>
          <w:tcPr>
            <w:tcW w:w="0" w:type="auto"/>
          </w:tcPr>
          <w:p w:rsidR="00591241" w:rsidRDefault="00591241" w:rsidP="00591241">
            <w:r w:rsidRPr="00A8606F">
              <w:rPr>
                <w:color w:val="000000"/>
              </w:rPr>
              <w:t xml:space="preserve">Администрация муниципального </w:t>
            </w:r>
            <w:r w:rsidRPr="00A8606F">
              <w:t xml:space="preserve">образования </w:t>
            </w:r>
            <w:r>
              <w:t xml:space="preserve">Придолинный </w:t>
            </w:r>
            <w:r w:rsidRPr="00A8606F">
              <w:t>сельсовет</w:t>
            </w:r>
          </w:p>
        </w:tc>
      </w:tr>
      <w:tr w:rsidR="0005623A" w:rsidRPr="0062071E" w:rsidTr="00F03948">
        <w:trPr>
          <w:trHeight w:val="842"/>
        </w:trPr>
        <w:tc>
          <w:tcPr>
            <w:tcW w:w="0" w:type="auto"/>
          </w:tcPr>
          <w:p w:rsidR="00BE7F5B" w:rsidRPr="00F27701" w:rsidRDefault="00BE7F5B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0" w:type="auto"/>
          </w:tcPr>
          <w:p w:rsidR="00BE7F5B" w:rsidRPr="00F27701" w:rsidRDefault="00BE7F5B" w:rsidP="003A547E">
            <w:pPr>
              <w:pStyle w:val="ConsPlusNormal"/>
              <w:widowControl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27701">
              <w:rPr>
                <w:rFonts w:ascii="Times New Roman" w:hAnsi="Times New Roman"/>
                <w:sz w:val="22"/>
                <w:szCs w:val="22"/>
              </w:rPr>
              <w:t>Проведение культурно-массовых мероприятий</w:t>
            </w:r>
          </w:p>
        </w:tc>
        <w:tc>
          <w:tcPr>
            <w:tcW w:w="0" w:type="auto"/>
          </w:tcPr>
          <w:p w:rsidR="00BE7F5B" w:rsidRPr="00F27701" w:rsidRDefault="00BE7F5B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01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0" w:type="auto"/>
          </w:tcPr>
          <w:p w:rsidR="00BE7F5B" w:rsidRPr="00F27701" w:rsidRDefault="00BE7F5B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E7F5B" w:rsidRPr="00F27701" w:rsidRDefault="00BE7F5B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E7F5B" w:rsidRPr="00F27701" w:rsidRDefault="00BE7F5B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E7F5B" w:rsidRPr="00F27701" w:rsidRDefault="00BE7F5B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E7F5B" w:rsidRPr="00F27701" w:rsidRDefault="00BE7F5B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E7F5B" w:rsidRPr="00F27701" w:rsidRDefault="00BE7F5B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E7F5B" w:rsidRDefault="00BE7F5B" w:rsidP="00591241">
            <w:r w:rsidRPr="00A8606F">
              <w:rPr>
                <w:color w:val="000000"/>
              </w:rPr>
              <w:t xml:space="preserve">Администрация муниципального </w:t>
            </w:r>
            <w:r w:rsidRPr="00A8606F">
              <w:t xml:space="preserve">образования </w:t>
            </w:r>
            <w:r w:rsidR="00591241">
              <w:t>Придолинный</w:t>
            </w:r>
            <w:r w:rsidRPr="00A8606F">
              <w:t xml:space="preserve"> сельсовет</w:t>
            </w:r>
          </w:p>
        </w:tc>
      </w:tr>
    </w:tbl>
    <w:p w:rsidR="000A663D" w:rsidRPr="0062071E" w:rsidRDefault="000A663D" w:rsidP="000A663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663D" w:rsidRPr="0062071E" w:rsidRDefault="000A663D" w:rsidP="000A663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663D" w:rsidRPr="00FA11F6" w:rsidRDefault="000A663D" w:rsidP="000A663D">
      <w:pPr>
        <w:rPr>
          <w:b/>
        </w:rPr>
        <w:sectPr w:rsidR="000A663D" w:rsidRPr="00FA11F6" w:rsidSect="00AC1B9E">
          <w:footnotePr>
            <w:pos w:val="beneathText"/>
          </w:footnotePr>
          <w:pgSz w:w="16837" w:h="11905" w:orient="landscape"/>
          <w:pgMar w:top="851" w:right="1134" w:bottom="992" w:left="1134" w:header="720" w:footer="720" w:gutter="0"/>
          <w:pgNumType w:start="9"/>
          <w:cols w:space="720"/>
          <w:docGrid w:linePitch="326"/>
        </w:sectPr>
      </w:pPr>
      <w:r w:rsidRPr="0062071E">
        <w:rPr>
          <w:b/>
        </w:rPr>
        <w:t xml:space="preserve">                                                                 </w:t>
      </w:r>
    </w:p>
    <w:p w:rsidR="000A663D" w:rsidRPr="00D84A24" w:rsidRDefault="000A663D" w:rsidP="00FA11F6">
      <w:pPr>
        <w:pStyle w:val="ConsPlusNormal"/>
        <w:widowControl/>
        <w:ind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84A24">
        <w:rPr>
          <w:rFonts w:ascii="Times New Roman" w:hAnsi="Times New Roman"/>
          <w:bCs/>
          <w:sz w:val="28"/>
          <w:szCs w:val="28"/>
        </w:rPr>
        <w:lastRenderedPageBreak/>
        <w:t xml:space="preserve">                                                                                                                         </w:t>
      </w:r>
      <w:r w:rsidR="00FA11F6">
        <w:rPr>
          <w:rFonts w:ascii="Times New Roman" w:hAnsi="Times New Roman"/>
          <w:bCs/>
          <w:sz w:val="28"/>
          <w:szCs w:val="28"/>
        </w:rPr>
        <w:t xml:space="preserve">         </w:t>
      </w:r>
      <w:r w:rsidRPr="00D84A24">
        <w:rPr>
          <w:rFonts w:ascii="Times New Roman" w:hAnsi="Times New Roman"/>
          <w:bCs/>
          <w:sz w:val="28"/>
          <w:szCs w:val="28"/>
        </w:rPr>
        <w:t xml:space="preserve">     </w:t>
      </w:r>
      <w:r w:rsidRPr="00D84A24">
        <w:rPr>
          <w:rFonts w:ascii="Times New Roman" w:hAnsi="Times New Roman"/>
          <w:color w:val="000000"/>
          <w:sz w:val="28"/>
          <w:szCs w:val="28"/>
        </w:rPr>
        <w:t>Приложение №</w:t>
      </w:r>
      <w:r>
        <w:rPr>
          <w:rFonts w:ascii="Times New Roman" w:hAnsi="Times New Roman"/>
          <w:color w:val="000000"/>
          <w:sz w:val="28"/>
          <w:szCs w:val="28"/>
        </w:rPr>
        <w:t>2</w:t>
      </w:r>
    </w:p>
    <w:p w:rsidR="00BE7F5B" w:rsidRPr="00D84A24" w:rsidRDefault="000A663D" w:rsidP="00BE7F5B">
      <w:pPr>
        <w:pStyle w:val="ConsPlusNormal"/>
        <w:widowControl/>
        <w:ind w:left="10080" w:firstLine="0"/>
        <w:jc w:val="both"/>
        <w:rPr>
          <w:rFonts w:ascii="Times New Roman" w:hAnsi="Times New Roman"/>
          <w:sz w:val="28"/>
        </w:rPr>
      </w:pPr>
      <w:r w:rsidRPr="00D84A24">
        <w:rPr>
          <w:rFonts w:ascii="Times New Roman" w:hAnsi="Times New Roman"/>
          <w:sz w:val="28"/>
        </w:rPr>
        <w:t xml:space="preserve">к муниципальной программе </w:t>
      </w:r>
      <w:r w:rsidR="00BE7F5B">
        <w:rPr>
          <w:rFonts w:ascii="Times New Roman" w:hAnsi="Times New Roman"/>
          <w:sz w:val="28"/>
        </w:rPr>
        <w:t xml:space="preserve">«Развитие культуры в муниципальном образовании </w:t>
      </w:r>
      <w:r w:rsidR="00591241">
        <w:rPr>
          <w:rFonts w:ascii="Times New Roman" w:hAnsi="Times New Roman"/>
          <w:sz w:val="28"/>
        </w:rPr>
        <w:t>Придолинный</w:t>
      </w:r>
      <w:r w:rsidR="00BE7F5B">
        <w:rPr>
          <w:rFonts w:ascii="Times New Roman" w:hAnsi="Times New Roman"/>
          <w:sz w:val="28"/>
        </w:rPr>
        <w:t xml:space="preserve"> сельсовет  Ташлинского района Оренбургской области на 2019-2024 годы»</w:t>
      </w:r>
    </w:p>
    <w:p w:rsidR="000A663D" w:rsidRPr="00D84A24" w:rsidRDefault="000A663D" w:rsidP="00AD60D5">
      <w:pPr>
        <w:pStyle w:val="ConsPlusNormal"/>
        <w:widowControl/>
        <w:ind w:left="10080" w:firstLine="0"/>
        <w:jc w:val="both"/>
        <w:rPr>
          <w:rFonts w:ascii="Times New Roman" w:hAnsi="Times New Roman"/>
        </w:rPr>
      </w:pPr>
    </w:p>
    <w:p w:rsidR="000A663D" w:rsidRPr="00762F1F" w:rsidRDefault="000A663D" w:rsidP="000A663D">
      <w:pPr>
        <w:shd w:val="clear" w:color="auto" w:fill="FFFFFF"/>
        <w:ind w:left="53"/>
        <w:jc w:val="center"/>
      </w:pPr>
      <w:r w:rsidRPr="00762F1F">
        <w:rPr>
          <w:b/>
          <w:bCs/>
        </w:rPr>
        <w:t>СВЕДЕНИЯ</w:t>
      </w:r>
    </w:p>
    <w:p w:rsidR="000A663D" w:rsidRPr="00762F1F" w:rsidRDefault="000A663D" w:rsidP="000A663D">
      <w:pPr>
        <w:shd w:val="clear" w:color="auto" w:fill="FFFFFF"/>
        <w:ind w:left="-142" w:right="-48"/>
        <w:jc w:val="center"/>
        <w:rPr>
          <w:b/>
          <w:bCs/>
          <w:spacing w:val="-3"/>
        </w:rPr>
      </w:pPr>
      <w:r w:rsidRPr="00762F1F">
        <w:rPr>
          <w:b/>
          <w:bCs/>
          <w:spacing w:val="-3"/>
        </w:rPr>
        <w:t>о показателях (индикаторах</w:t>
      </w:r>
      <w:r>
        <w:rPr>
          <w:b/>
          <w:bCs/>
          <w:spacing w:val="-3"/>
        </w:rPr>
        <w:t xml:space="preserve">) муниципальной программы, и их </w:t>
      </w:r>
      <w:r w:rsidRPr="00762F1F">
        <w:rPr>
          <w:b/>
          <w:bCs/>
          <w:spacing w:val="-3"/>
        </w:rPr>
        <w:t>значениях</w:t>
      </w:r>
    </w:p>
    <w:tbl>
      <w:tblPr>
        <w:tblpPr w:leftFromText="180" w:rightFromText="180" w:vertAnchor="text" w:tblpY="1"/>
        <w:tblOverlap w:val="never"/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2"/>
        <w:gridCol w:w="5388"/>
        <w:gridCol w:w="1559"/>
        <w:gridCol w:w="1276"/>
        <w:gridCol w:w="1418"/>
        <w:gridCol w:w="992"/>
        <w:gridCol w:w="850"/>
        <w:gridCol w:w="851"/>
        <w:gridCol w:w="850"/>
        <w:gridCol w:w="851"/>
      </w:tblGrid>
      <w:tr w:rsidR="00271925" w:rsidRPr="00762F1F" w:rsidTr="00271925">
        <w:trPr>
          <w:gridAfter w:val="7"/>
          <w:wAfter w:w="7088" w:type="dxa"/>
          <w:trHeight w:val="276"/>
        </w:trPr>
        <w:tc>
          <w:tcPr>
            <w:tcW w:w="532" w:type="dxa"/>
            <w:vMerge w:val="restart"/>
          </w:tcPr>
          <w:p w:rsidR="00271925" w:rsidRPr="00762F1F" w:rsidRDefault="00271925" w:rsidP="002719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  <w:p w:rsidR="00271925" w:rsidRPr="00762F1F" w:rsidRDefault="00271925" w:rsidP="002719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8" w:type="dxa"/>
            <w:vMerge w:val="restart"/>
          </w:tcPr>
          <w:p w:rsidR="00271925" w:rsidRPr="00762F1F" w:rsidRDefault="00271925" w:rsidP="002719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</w:tcPr>
          <w:p w:rsidR="00271925" w:rsidRPr="00762F1F" w:rsidRDefault="00271925" w:rsidP="002719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Единица </w:t>
            </w:r>
            <w:r w:rsidRPr="00762F1F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измерения</w:t>
            </w:r>
          </w:p>
        </w:tc>
      </w:tr>
      <w:tr w:rsidR="00271925" w:rsidRPr="00762F1F" w:rsidTr="00271925">
        <w:trPr>
          <w:trHeight w:val="165"/>
        </w:trPr>
        <w:tc>
          <w:tcPr>
            <w:tcW w:w="532" w:type="dxa"/>
            <w:vMerge/>
          </w:tcPr>
          <w:p w:rsidR="00271925" w:rsidRPr="00762F1F" w:rsidRDefault="00271925" w:rsidP="002719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8" w:type="dxa"/>
            <w:vMerge/>
          </w:tcPr>
          <w:p w:rsidR="00271925" w:rsidRPr="00762F1F" w:rsidRDefault="00271925" w:rsidP="002719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71925" w:rsidRPr="00762F1F" w:rsidRDefault="00271925" w:rsidP="002719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271925" w:rsidRPr="00762F1F" w:rsidRDefault="00271925" w:rsidP="002719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до начала реализации программы</w:t>
            </w:r>
          </w:p>
        </w:tc>
        <w:tc>
          <w:tcPr>
            <w:tcW w:w="1418" w:type="dxa"/>
          </w:tcPr>
          <w:p w:rsidR="00271925" w:rsidRPr="00762F1F" w:rsidRDefault="00271925" w:rsidP="002719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271925" w:rsidRPr="00762F1F" w:rsidRDefault="00271925" w:rsidP="002719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0" w:type="dxa"/>
          </w:tcPr>
          <w:p w:rsidR="00271925" w:rsidRPr="00762F1F" w:rsidRDefault="00271925" w:rsidP="002719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</w:tcPr>
          <w:p w:rsidR="00271925" w:rsidRPr="00762F1F" w:rsidRDefault="00271925" w:rsidP="002719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0" w:type="dxa"/>
          </w:tcPr>
          <w:p w:rsidR="00271925" w:rsidRPr="00762F1F" w:rsidRDefault="00271925" w:rsidP="002719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</w:tcPr>
          <w:p w:rsidR="00271925" w:rsidRPr="00762F1F" w:rsidRDefault="00271925" w:rsidP="002719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271925" w:rsidRPr="00762F1F" w:rsidTr="00271925">
        <w:tc>
          <w:tcPr>
            <w:tcW w:w="532" w:type="dxa"/>
          </w:tcPr>
          <w:p w:rsidR="00271925" w:rsidRPr="003A410B" w:rsidRDefault="00271925" w:rsidP="002719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8" w:type="dxa"/>
          </w:tcPr>
          <w:p w:rsidR="00271925" w:rsidRPr="003A410B" w:rsidRDefault="00271925" w:rsidP="002719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271925" w:rsidRPr="003A410B" w:rsidRDefault="00271925" w:rsidP="002719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271925" w:rsidRPr="003A410B" w:rsidRDefault="00271925" w:rsidP="002719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271925" w:rsidRPr="003A410B" w:rsidRDefault="00271925" w:rsidP="002719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271925" w:rsidRPr="003A410B" w:rsidRDefault="00271925" w:rsidP="002719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271925" w:rsidRPr="003A410B" w:rsidRDefault="00271925" w:rsidP="002719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271925" w:rsidRPr="003A410B" w:rsidRDefault="00271925" w:rsidP="002719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271925" w:rsidRPr="003A410B" w:rsidRDefault="00271925" w:rsidP="002719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271925" w:rsidRPr="003A410B" w:rsidRDefault="00271925" w:rsidP="002719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71925" w:rsidRPr="00762F1F" w:rsidTr="00271925">
        <w:trPr>
          <w:gridAfter w:val="9"/>
          <w:wAfter w:w="14035" w:type="dxa"/>
        </w:trPr>
        <w:tc>
          <w:tcPr>
            <w:tcW w:w="532" w:type="dxa"/>
          </w:tcPr>
          <w:p w:rsidR="00271925" w:rsidRPr="003A410B" w:rsidRDefault="00271925" w:rsidP="002719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</w:tr>
      <w:tr w:rsidR="00271925" w:rsidRPr="00762F1F" w:rsidTr="00271925">
        <w:trPr>
          <w:trHeight w:val="1170"/>
        </w:trPr>
        <w:tc>
          <w:tcPr>
            <w:tcW w:w="532" w:type="dxa"/>
          </w:tcPr>
          <w:p w:rsidR="00271925" w:rsidRPr="003A410B" w:rsidRDefault="00271925" w:rsidP="002719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5388" w:type="dxa"/>
          </w:tcPr>
          <w:p w:rsidR="00271925" w:rsidRPr="00F27701" w:rsidRDefault="00271925" w:rsidP="00271925">
            <w:pPr>
              <w:spacing w:before="100" w:beforeAutospacing="1" w:after="100" w:afterAutospacing="1"/>
            </w:pPr>
            <w:r w:rsidRPr="00F27701">
              <w:rPr>
                <w:sz w:val="22"/>
                <w:szCs w:val="22"/>
              </w:rPr>
              <w:t>Доля освоенных межбюджетные трансферты бюджету муниципального района на выполнение переданных полномочий в сфере культуры</w:t>
            </w:r>
          </w:p>
        </w:tc>
        <w:tc>
          <w:tcPr>
            <w:tcW w:w="1559" w:type="dxa"/>
          </w:tcPr>
          <w:p w:rsidR="00271925" w:rsidRPr="00F27701" w:rsidRDefault="00271925" w:rsidP="00271925">
            <w:pPr>
              <w:jc w:val="center"/>
            </w:pPr>
            <w:r w:rsidRPr="00F27701">
              <w:t>%</w:t>
            </w:r>
          </w:p>
        </w:tc>
        <w:tc>
          <w:tcPr>
            <w:tcW w:w="1276" w:type="dxa"/>
          </w:tcPr>
          <w:p w:rsidR="00271925" w:rsidRPr="00F27701" w:rsidRDefault="00271925" w:rsidP="002719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71925" w:rsidRPr="00F27701" w:rsidRDefault="00271925" w:rsidP="002719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1925" w:rsidRPr="00F27701" w:rsidRDefault="00271925" w:rsidP="002719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71925" w:rsidRPr="00F27701" w:rsidRDefault="00271925" w:rsidP="002719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71925" w:rsidRPr="00F27701" w:rsidRDefault="00271925" w:rsidP="002719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71925" w:rsidRPr="00F27701" w:rsidRDefault="00271925" w:rsidP="002719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71925" w:rsidRPr="00F27701" w:rsidRDefault="00271925" w:rsidP="002719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925" w:rsidRPr="00762F1F" w:rsidTr="00271925">
        <w:tc>
          <w:tcPr>
            <w:tcW w:w="532" w:type="dxa"/>
          </w:tcPr>
          <w:p w:rsidR="00271925" w:rsidRPr="003A410B" w:rsidRDefault="00271925" w:rsidP="002719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388" w:type="dxa"/>
          </w:tcPr>
          <w:p w:rsidR="00271925" w:rsidRPr="0062071E" w:rsidRDefault="00271925" w:rsidP="00271925">
            <w:pPr>
              <w:spacing w:before="100" w:beforeAutospacing="1" w:after="100" w:afterAutospacing="1"/>
            </w:pPr>
            <w:r>
              <w:t>Количество п</w:t>
            </w:r>
            <w:r w:rsidRPr="0062071E">
              <w:t>роведен</w:t>
            </w:r>
            <w:r>
              <w:t>ных</w:t>
            </w:r>
            <w:r w:rsidRPr="0062071E">
              <w:t xml:space="preserve">  культурно-массовых мероприятий на территории поселения (Новый год, День Победы, Масленица, День села, День пожилого человека и др.)</w:t>
            </w:r>
          </w:p>
        </w:tc>
        <w:tc>
          <w:tcPr>
            <w:tcW w:w="1559" w:type="dxa"/>
          </w:tcPr>
          <w:p w:rsidR="00271925" w:rsidRPr="003A410B" w:rsidRDefault="00271925" w:rsidP="00271925">
            <w:pPr>
              <w:jc w:val="center"/>
            </w:pPr>
            <w:r>
              <w:t>шт.</w:t>
            </w:r>
          </w:p>
        </w:tc>
        <w:tc>
          <w:tcPr>
            <w:tcW w:w="1276" w:type="dxa"/>
          </w:tcPr>
          <w:p w:rsidR="00271925" w:rsidRPr="003A410B" w:rsidRDefault="00271925" w:rsidP="002719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271925" w:rsidRPr="003A410B" w:rsidRDefault="00271925" w:rsidP="002719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1925" w:rsidRPr="003A410B" w:rsidRDefault="00271925" w:rsidP="002719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71925" w:rsidRPr="003A410B" w:rsidRDefault="00271925" w:rsidP="002719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71925" w:rsidRPr="003A410B" w:rsidRDefault="00271925" w:rsidP="002719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71925" w:rsidRPr="003A410B" w:rsidRDefault="00271925" w:rsidP="002719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71925" w:rsidRPr="003A410B" w:rsidRDefault="00271925" w:rsidP="002719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142E" w:rsidRDefault="00271925">
      <w:r>
        <w:br w:type="textWrapping" w:clear="all"/>
      </w:r>
    </w:p>
    <w:sectPr w:rsidR="0048142E" w:rsidSect="000A663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2B5A" w:rsidRDefault="00142B5A" w:rsidP="00BE7F5B">
      <w:r>
        <w:separator/>
      </w:r>
    </w:p>
  </w:endnote>
  <w:endnote w:type="continuationSeparator" w:id="1">
    <w:p w:rsidR="00142B5A" w:rsidRDefault="00142B5A" w:rsidP="00BE7F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2B5A" w:rsidRDefault="00142B5A" w:rsidP="00BE7F5B">
      <w:r>
        <w:separator/>
      </w:r>
    </w:p>
  </w:footnote>
  <w:footnote w:type="continuationSeparator" w:id="1">
    <w:p w:rsidR="00142B5A" w:rsidRDefault="00142B5A" w:rsidP="00BE7F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517D7"/>
    <w:multiLevelType w:val="hybridMultilevel"/>
    <w:tmpl w:val="7A802070"/>
    <w:lvl w:ilvl="0" w:tplc="92F6630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FE3182E"/>
    <w:multiLevelType w:val="hybridMultilevel"/>
    <w:tmpl w:val="AFFCECA6"/>
    <w:lvl w:ilvl="0" w:tplc="069A8B9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9412F2"/>
    <w:multiLevelType w:val="multilevel"/>
    <w:tmpl w:val="B63823EE"/>
    <w:lvl w:ilvl="0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8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0A663D"/>
    <w:rsid w:val="0001460A"/>
    <w:rsid w:val="0005623A"/>
    <w:rsid w:val="00057B81"/>
    <w:rsid w:val="000A61DA"/>
    <w:rsid w:val="000A663D"/>
    <w:rsid w:val="000B5924"/>
    <w:rsid w:val="000C15B0"/>
    <w:rsid w:val="000C6D96"/>
    <w:rsid w:val="00121EE9"/>
    <w:rsid w:val="00142B5A"/>
    <w:rsid w:val="00172F49"/>
    <w:rsid w:val="001742C1"/>
    <w:rsid w:val="001A3E6A"/>
    <w:rsid w:val="001A5ED4"/>
    <w:rsid w:val="001B0BF9"/>
    <w:rsid w:val="001C6B13"/>
    <w:rsid w:val="00226D15"/>
    <w:rsid w:val="00261286"/>
    <w:rsid w:val="0026308F"/>
    <w:rsid w:val="00271925"/>
    <w:rsid w:val="00281AA9"/>
    <w:rsid w:val="002D3405"/>
    <w:rsid w:val="00383F8D"/>
    <w:rsid w:val="003D0881"/>
    <w:rsid w:val="003D70EB"/>
    <w:rsid w:val="00457966"/>
    <w:rsid w:val="00495F41"/>
    <w:rsid w:val="004A17AD"/>
    <w:rsid w:val="004B10DA"/>
    <w:rsid w:val="004C0A9D"/>
    <w:rsid w:val="004E0661"/>
    <w:rsid w:val="004E1C99"/>
    <w:rsid w:val="00501260"/>
    <w:rsid w:val="00591241"/>
    <w:rsid w:val="006164DF"/>
    <w:rsid w:val="0062071E"/>
    <w:rsid w:val="00631BF8"/>
    <w:rsid w:val="00641302"/>
    <w:rsid w:val="00644E02"/>
    <w:rsid w:val="0065170C"/>
    <w:rsid w:val="006D0778"/>
    <w:rsid w:val="006E6ECF"/>
    <w:rsid w:val="00705975"/>
    <w:rsid w:val="00721A0F"/>
    <w:rsid w:val="00761B8C"/>
    <w:rsid w:val="00771120"/>
    <w:rsid w:val="0078100D"/>
    <w:rsid w:val="007A5CF9"/>
    <w:rsid w:val="007D67A4"/>
    <w:rsid w:val="0080044B"/>
    <w:rsid w:val="0085154B"/>
    <w:rsid w:val="008A0B16"/>
    <w:rsid w:val="009319C2"/>
    <w:rsid w:val="009526FC"/>
    <w:rsid w:val="00955A85"/>
    <w:rsid w:val="00977E3C"/>
    <w:rsid w:val="009A3061"/>
    <w:rsid w:val="009B17B4"/>
    <w:rsid w:val="009D0C9F"/>
    <w:rsid w:val="009F33CA"/>
    <w:rsid w:val="009F48FC"/>
    <w:rsid w:val="00A16FD5"/>
    <w:rsid w:val="00A434C6"/>
    <w:rsid w:val="00A556F6"/>
    <w:rsid w:val="00A872EA"/>
    <w:rsid w:val="00AD14FC"/>
    <w:rsid w:val="00AD60D5"/>
    <w:rsid w:val="00B158AA"/>
    <w:rsid w:val="00BE7F5B"/>
    <w:rsid w:val="00BF558C"/>
    <w:rsid w:val="00C00654"/>
    <w:rsid w:val="00C049EA"/>
    <w:rsid w:val="00C408C5"/>
    <w:rsid w:val="00CA4A28"/>
    <w:rsid w:val="00CE394C"/>
    <w:rsid w:val="00CE70B1"/>
    <w:rsid w:val="00D0529C"/>
    <w:rsid w:val="00DC0B53"/>
    <w:rsid w:val="00E407A7"/>
    <w:rsid w:val="00F2519E"/>
    <w:rsid w:val="00F27701"/>
    <w:rsid w:val="00F86CEA"/>
    <w:rsid w:val="00F97AD6"/>
    <w:rsid w:val="00FA1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6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A663D"/>
    <w:pPr>
      <w:spacing w:after="120"/>
      <w:ind w:left="283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0A663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1">
    <w:name w:val="FR1"/>
    <w:rsid w:val="000A663D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ConsPlusNormal">
    <w:name w:val="ConsPlusNormal"/>
    <w:link w:val="ConsPlusNormal0"/>
    <w:rsid w:val="000A66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A66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0A663D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0A663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6">
    <w:name w:val="Body Text"/>
    <w:basedOn w:val="a"/>
    <w:link w:val="a7"/>
    <w:uiPriority w:val="99"/>
    <w:semiHidden/>
    <w:unhideWhenUsed/>
    <w:rsid w:val="00AD60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AD60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AD60D5"/>
    <w:pPr>
      <w:jc w:val="center"/>
    </w:pPr>
    <w:rPr>
      <w:sz w:val="28"/>
      <w:szCs w:val="28"/>
    </w:rPr>
  </w:style>
  <w:style w:type="character" w:customStyle="1" w:styleId="a9">
    <w:name w:val="Название Знак"/>
    <w:basedOn w:val="a0"/>
    <w:link w:val="a8"/>
    <w:rsid w:val="00AD60D5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No Spacing"/>
    <w:uiPriority w:val="1"/>
    <w:qFormat/>
    <w:rsid w:val="00977E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BE7F5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BE7F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BE7F5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BE7F5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3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13BF3-BB8E-4C01-8997-06632D5AD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11</Pages>
  <Words>1948</Words>
  <Characters>11110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ynushkevich</dc:creator>
  <cp:keywords/>
  <dc:description/>
  <cp:lastModifiedBy>buh</cp:lastModifiedBy>
  <cp:revision>35</cp:revision>
  <cp:lastPrinted>2018-12-19T10:44:00Z</cp:lastPrinted>
  <dcterms:created xsi:type="dcterms:W3CDTF">2017-05-15T04:34:00Z</dcterms:created>
  <dcterms:modified xsi:type="dcterms:W3CDTF">2019-03-18T09:52:00Z</dcterms:modified>
</cp:coreProperties>
</file>